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11" w:rsidRPr="00493AFD" w:rsidRDefault="00FE0CAC" w:rsidP="000642E9">
      <w:pPr>
        <w:ind w:right="94"/>
        <w:jc w:val="center"/>
        <w:rPr>
          <w:b/>
          <w:sz w:val="28"/>
          <w:szCs w:val="28"/>
        </w:rPr>
      </w:pPr>
      <w:r w:rsidRPr="00493AFD">
        <w:rPr>
          <w:b/>
          <w:sz w:val="28"/>
          <w:szCs w:val="28"/>
        </w:rPr>
        <w:t>Заключение</w:t>
      </w:r>
      <w:r w:rsidR="00CB0376" w:rsidRPr="00493AFD">
        <w:rPr>
          <w:b/>
          <w:sz w:val="28"/>
          <w:szCs w:val="28"/>
        </w:rPr>
        <w:t xml:space="preserve"> № </w:t>
      </w:r>
      <w:r w:rsidR="00493AFD" w:rsidRPr="00493AFD">
        <w:rPr>
          <w:b/>
          <w:sz w:val="28"/>
          <w:szCs w:val="28"/>
        </w:rPr>
        <w:t>10</w:t>
      </w:r>
      <w:r w:rsidR="00F55524" w:rsidRPr="00493AFD">
        <w:rPr>
          <w:b/>
          <w:sz w:val="28"/>
          <w:szCs w:val="28"/>
        </w:rPr>
        <w:t>/</w:t>
      </w:r>
      <w:r w:rsidR="000642E9" w:rsidRPr="00493AFD">
        <w:rPr>
          <w:b/>
          <w:sz w:val="28"/>
          <w:szCs w:val="28"/>
        </w:rPr>
        <w:t>20</w:t>
      </w:r>
      <w:r w:rsidR="0074547B" w:rsidRPr="00493AFD">
        <w:rPr>
          <w:b/>
          <w:sz w:val="28"/>
          <w:szCs w:val="28"/>
        </w:rPr>
        <w:t>2</w:t>
      </w:r>
      <w:r w:rsidR="00671605" w:rsidRPr="00493AFD">
        <w:rPr>
          <w:b/>
          <w:sz w:val="28"/>
          <w:szCs w:val="28"/>
        </w:rPr>
        <w:t>6</w:t>
      </w:r>
      <w:r w:rsidR="00E5153F" w:rsidRPr="00493AFD">
        <w:rPr>
          <w:b/>
          <w:sz w:val="28"/>
          <w:szCs w:val="28"/>
        </w:rPr>
        <w:t xml:space="preserve"> </w:t>
      </w:r>
      <w:r w:rsidR="00CB0376" w:rsidRPr="00493AFD">
        <w:rPr>
          <w:b/>
          <w:sz w:val="28"/>
          <w:szCs w:val="28"/>
        </w:rPr>
        <w:t xml:space="preserve">от </w:t>
      </w:r>
      <w:r w:rsidR="00493AFD" w:rsidRPr="00493AFD">
        <w:rPr>
          <w:b/>
          <w:sz w:val="28"/>
          <w:szCs w:val="28"/>
        </w:rPr>
        <w:t>11 сентября</w:t>
      </w:r>
      <w:r w:rsidR="00104B8C" w:rsidRPr="00493AFD">
        <w:rPr>
          <w:b/>
          <w:sz w:val="28"/>
          <w:szCs w:val="28"/>
        </w:rPr>
        <w:t xml:space="preserve"> </w:t>
      </w:r>
      <w:r w:rsidR="00CB0376" w:rsidRPr="00493AFD">
        <w:rPr>
          <w:b/>
          <w:sz w:val="28"/>
          <w:szCs w:val="28"/>
        </w:rPr>
        <w:t>20</w:t>
      </w:r>
      <w:r w:rsidR="002D1D94" w:rsidRPr="00493AFD">
        <w:rPr>
          <w:b/>
          <w:sz w:val="28"/>
          <w:szCs w:val="28"/>
        </w:rPr>
        <w:t>2</w:t>
      </w:r>
      <w:r w:rsidR="00671605" w:rsidRPr="00493AFD">
        <w:rPr>
          <w:b/>
          <w:sz w:val="28"/>
          <w:szCs w:val="28"/>
        </w:rPr>
        <w:t>6</w:t>
      </w:r>
      <w:r w:rsidR="002D1D94" w:rsidRPr="00493AFD">
        <w:rPr>
          <w:b/>
          <w:sz w:val="28"/>
          <w:szCs w:val="28"/>
        </w:rPr>
        <w:t xml:space="preserve"> </w:t>
      </w:r>
      <w:r w:rsidR="00CB0376" w:rsidRPr="00493AFD">
        <w:rPr>
          <w:b/>
          <w:sz w:val="28"/>
          <w:szCs w:val="28"/>
        </w:rPr>
        <w:t>г</w:t>
      </w:r>
      <w:r w:rsidR="00211889" w:rsidRPr="00493AFD">
        <w:rPr>
          <w:b/>
          <w:sz w:val="28"/>
          <w:szCs w:val="28"/>
        </w:rPr>
        <w:t>.</w:t>
      </w:r>
    </w:p>
    <w:p w:rsidR="00EB270E" w:rsidRPr="00493AFD" w:rsidRDefault="009158FA" w:rsidP="000642E9">
      <w:pPr>
        <w:jc w:val="center"/>
        <w:rPr>
          <w:sz w:val="28"/>
          <w:szCs w:val="28"/>
        </w:rPr>
      </w:pPr>
      <w:r w:rsidRPr="00493AFD">
        <w:rPr>
          <w:rFonts w:eastAsiaTheme="minorEastAsia"/>
          <w:sz w:val="28"/>
          <w:szCs w:val="28"/>
        </w:rPr>
        <w:t xml:space="preserve">об оценке регулирующего воздействия </w:t>
      </w:r>
      <w:r w:rsidR="00B86BB1" w:rsidRPr="00493AFD">
        <w:rPr>
          <w:sz w:val="28"/>
          <w:szCs w:val="28"/>
        </w:rPr>
        <w:t>проекта</w:t>
      </w:r>
      <w:r w:rsidR="00D55727" w:rsidRPr="00493AFD">
        <w:rPr>
          <w:sz w:val="28"/>
          <w:szCs w:val="28"/>
        </w:rPr>
        <w:t xml:space="preserve"> </w:t>
      </w:r>
    </w:p>
    <w:p w:rsidR="00FC017C" w:rsidRPr="00493AFD" w:rsidRDefault="00015394" w:rsidP="006A68D4">
      <w:pPr>
        <w:jc w:val="center"/>
        <w:outlineLvl w:val="0"/>
        <w:rPr>
          <w:sz w:val="28"/>
          <w:szCs w:val="28"/>
        </w:rPr>
      </w:pPr>
      <w:r w:rsidRPr="00493AFD">
        <w:rPr>
          <w:sz w:val="28"/>
          <w:szCs w:val="28"/>
        </w:rPr>
        <w:t xml:space="preserve">постановления администрации муниципального образования Щербиновский муниципальный район Краснодарского края </w:t>
      </w:r>
      <w:r w:rsidR="00493AFD" w:rsidRPr="00493AFD">
        <w:rPr>
          <w:sz w:val="28"/>
          <w:szCs w:val="28"/>
        </w:rPr>
        <w:t>«Об утверждении Порядка опред</w:t>
      </w:r>
      <w:r w:rsidR="00493AFD" w:rsidRPr="00493AFD">
        <w:rPr>
          <w:sz w:val="28"/>
          <w:szCs w:val="28"/>
        </w:rPr>
        <w:t>е</w:t>
      </w:r>
      <w:r w:rsidR="00493AFD" w:rsidRPr="00493AFD">
        <w:rPr>
          <w:sz w:val="28"/>
          <w:szCs w:val="28"/>
        </w:rPr>
        <w:t>ления размера платы за пользование имуществом, находящимся в муниципал</w:t>
      </w:r>
      <w:r w:rsidR="00493AFD" w:rsidRPr="00493AFD">
        <w:rPr>
          <w:sz w:val="28"/>
          <w:szCs w:val="28"/>
        </w:rPr>
        <w:t>ь</w:t>
      </w:r>
      <w:r w:rsidR="00493AFD" w:rsidRPr="00493AFD">
        <w:rPr>
          <w:sz w:val="28"/>
          <w:szCs w:val="28"/>
        </w:rPr>
        <w:t>ной собственности муниципального образования Щербиновский муниципал</w:t>
      </w:r>
      <w:r w:rsidR="00493AFD" w:rsidRPr="00493AFD">
        <w:rPr>
          <w:sz w:val="28"/>
          <w:szCs w:val="28"/>
        </w:rPr>
        <w:t>ь</w:t>
      </w:r>
      <w:r w:rsidR="00493AFD" w:rsidRPr="00493AFD">
        <w:rPr>
          <w:sz w:val="28"/>
          <w:szCs w:val="28"/>
        </w:rPr>
        <w:t>ный район Краснодарского края, для строительства и (или) эксплуатации сре</w:t>
      </w:r>
      <w:proofErr w:type="gramStart"/>
      <w:r w:rsidR="00493AFD" w:rsidRPr="00493AFD">
        <w:rPr>
          <w:sz w:val="28"/>
          <w:szCs w:val="28"/>
        </w:rPr>
        <w:t>дств св</w:t>
      </w:r>
      <w:proofErr w:type="gramEnd"/>
      <w:r w:rsidR="00493AFD" w:rsidRPr="00493AFD">
        <w:rPr>
          <w:sz w:val="28"/>
          <w:szCs w:val="28"/>
        </w:rPr>
        <w:t>язи и (или) сооружений связи»</w:t>
      </w:r>
    </w:p>
    <w:p w:rsidR="00015394" w:rsidRPr="004A189D" w:rsidRDefault="00015394" w:rsidP="006A68D4">
      <w:pPr>
        <w:jc w:val="center"/>
        <w:outlineLvl w:val="0"/>
        <w:rPr>
          <w:b/>
          <w:sz w:val="28"/>
          <w:szCs w:val="28"/>
          <w:highlight w:val="yellow"/>
        </w:rPr>
      </w:pPr>
    </w:p>
    <w:p w:rsidR="00653AEF" w:rsidRPr="00E14DCF" w:rsidRDefault="00BB0B10" w:rsidP="0069000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2285D">
        <w:rPr>
          <w:sz w:val="28"/>
          <w:szCs w:val="28"/>
        </w:rPr>
        <w:t xml:space="preserve">Отдел экономики администрации муниципального образования </w:t>
      </w:r>
      <w:r w:rsidR="000642E9" w:rsidRPr="0062285D">
        <w:rPr>
          <w:sz w:val="28"/>
          <w:szCs w:val="28"/>
        </w:rPr>
        <w:t>Щерб</w:t>
      </w:r>
      <w:r w:rsidR="000642E9" w:rsidRPr="0062285D">
        <w:rPr>
          <w:sz w:val="28"/>
          <w:szCs w:val="28"/>
        </w:rPr>
        <w:t>и</w:t>
      </w:r>
      <w:r w:rsidR="000642E9" w:rsidRPr="0062285D">
        <w:rPr>
          <w:sz w:val="28"/>
          <w:szCs w:val="28"/>
        </w:rPr>
        <w:t>новский</w:t>
      </w:r>
      <w:r w:rsidRPr="0062285D">
        <w:rPr>
          <w:sz w:val="28"/>
          <w:szCs w:val="28"/>
        </w:rPr>
        <w:t xml:space="preserve"> </w:t>
      </w:r>
      <w:r w:rsidR="003F5256" w:rsidRPr="0062285D">
        <w:rPr>
          <w:sz w:val="28"/>
          <w:szCs w:val="28"/>
        </w:rPr>
        <w:t xml:space="preserve">муниципальный </w:t>
      </w:r>
      <w:r w:rsidRPr="0062285D">
        <w:rPr>
          <w:sz w:val="28"/>
          <w:szCs w:val="28"/>
        </w:rPr>
        <w:t>район</w:t>
      </w:r>
      <w:r w:rsidR="003F5256" w:rsidRPr="0062285D">
        <w:rPr>
          <w:sz w:val="28"/>
          <w:szCs w:val="28"/>
        </w:rPr>
        <w:t xml:space="preserve"> Краснодарского края</w:t>
      </w:r>
      <w:r w:rsidRPr="0062285D">
        <w:rPr>
          <w:sz w:val="28"/>
          <w:szCs w:val="28"/>
        </w:rPr>
        <w:t>, как уполномоченный о</w:t>
      </w:r>
      <w:r w:rsidRPr="0062285D">
        <w:rPr>
          <w:sz w:val="28"/>
          <w:szCs w:val="28"/>
        </w:rPr>
        <w:t>р</w:t>
      </w:r>
      <w:r w:rsidRPr="0062285D">
        <w:rPr>
          <w:sz w:val="28"/>
          <w:szCs w:val="28"/>
        </w:rPr>
        <w:t>ган по проведению оценки регулирующего воздействия проектов муниципал</w:t>
      </w:r>
      <w:r w:rsidRPr="0062285D">
        <w:rPr>
          <w:sz w:val="28"/>
          <w:szCs w:val="28"/>
        </w:rPr>
        <w:t>ь</w:t>
      </w:r>
      <w:r w:rsidRPr="0062285D">
        <w:rPr>
          <w:sz w:val="28"/>
          <w:szCs w:val="28"/>
        </w:rPr>
        <w:t xml:space="preserve">ных нормативных правовых актов муниципального образования </w:t>
      </w:r>
      <w:r w:rsidR="000642E9" w:rsidRPr="0062285D">
        <w:rPr>
          <w:sz w:val="28"/>
          <w:szCs w:val="28"/>
        </w:rPr>
        <w:t>Щербиновский</w:t>
      </w:r>
      <w:r w:rsidRPr="0062285D">
        <w:rPr>
          <w:sz w:val="28"/>
          <w:szCs w:val="28"/>
        </w:rPr>
        <w:t xml:space="preserve"> </w:t>
      </w:r>
      <w:r w:rsidR="003F5256" w:rsidRPr="0062285D">
        <w:rPr>
          <w:sz w:val="28"/>
          <w:szCs w:val="28"/>
        </w:rPr>
        <w:t xml:space="preserve">муниципальный </w:t>
      </w:r>
      <w:r w:rsidRPr="0062285D">
        <w:rPr>
          <w:sz w:val="28"/>
          <w:szCs w:val="28"/>
        </w:rPr>
        <w:t>район, устанавливающих новые или изменяющих ранее пред</w:t>
      </w:r>
      <w:r w:rsidRPr="0062285D">
        <w:rPr>
          <w:sz w:val="28"/>
          <w:szCs w:val="28"/>
        </w:rPr>
        <w:t>у</w:t>
      </w:r>
      <w:r w:rsidRPr="0062285D">
        <w:rPr>
          <w:sz w:val="28"/>
          <w:szCs w:val="28"/>
        </w:rPr>
        <w:t>смотренные муниципальными нормативными правовыми актами обязательные требования для субъектов предпринимательской и иной экономической де</w:t>
      </w:r>
      <w:r w:rsidRPr="0062285D">
        <w:rPr>
          <w:sz w:val="28"/>
          <w:szCs w:val="28"/>
        </w:rPr>
        <w:t>я</w:t>
      </w:r>
      <w:r w:rsidRPr="0062285D">
        <w:rPr>
          <w:sz w:val="28"/>
          <w:szCs w:val="28"/>
        </w:rPr>
        <w:t>тельности, обязанности для субъектов инвестиционной деятельности, (далее – Уполномоченный орган), рассмотрел поступивший</w:t>
      </w:r>
      <w:r w:rsidR="00A17AB3" w:rsidRPr="0062285D">
        <w:rPr>
          <w:sz w:val="28"/>
          <w:szCs w:val="28"/>
        </w:rPr>
        <w:t xml:space="preserve"> </w:t>
      </w:r>
      <w:r w:rsidR="0062285D" w:rsidRPr="0062285D">
        <w:rPr>
          <w:sz w:val="28"/>
          <w:szCs w:val="28"/>
        </w:rPr>
        <w:t>24 августа</w:t>
      </w:r>
      <w:r w:rsidR="00690003" w:rsidRPr="0062285D">
        <w:rPr>
          <w:sz w:val="28"/>
          <w:szCs w:val="28"/>
        </w:rPr>
        <w:t xml:space="preserve"> </w:t>
      </w:r>
      <w:r w:rsidRPr="0062285D">
        <w:rPr>
          <w:sz w:val="28"/>
          <w:szCs w:val="28"/>
        </w:rPr>
        <w:t>202</w:t>
      </w:r>
      <w:r w:rsidR="00CE7AC9" w:rsidRPr="0062285D">
        <w:rPr>
          <w:sz w:val="28"/>
          <w:szCs w:val="28"/>
        </w:rPr>
        <w:t>6</w:t>
      </w:r>
      <w:proofErr w:type="gramEnd"/>
      <w:r w:rsidRPr="0062285D">
        <w:rPr>
          <w:sz w:val="28"/>
          <w:szCs w:val="28"/>
        </w:rPr>
        <w:t xml:space="preserve"> </w:t>
      </w:r>
      <w:proofErr w:type="gramStart"/>
      <w:r w:rsidRPr="0062285D">
        <w:rPr>
          <w:sz w:val="28"/>
          <w:szCs w:val="28"/>
        </w:rPr>
        <w:t>г</w:t>
      </w:r>
      <w:r w:rsidR="00D968A7" w:rsidRPr="0062285D">
        <w:rPr>
          <w:sz w:val="28"/>
          <w:szCs w:val="28"/>
        </w:rPr>
        <w:t>ода</w:t>
      </w:r>
      <w:r w:rsidRPr="0062285D">
        <w:rPr>
          <w:sz w:val="28"/>
          <w:szCs w:val="28"/>
        </w:rPr>
        <w:t xml:space="preserve"> </w:t>
      </w:r>
      <w:r w:rsidR="00CE7AC9" w:rsidRPr="0062285D">
        <w:rPr>
          <w:rFonts w:eastAsia="Calibri"/>
          <w:sz w:val="28"/>
          <w:szCs w:val="28"/>
          <w:lang w:eastAsia="en-US"/>
        </w:rPr>
        <w:t xml:space="preserve">проект </w:t>
      </w:r>
      <w:r w:rsidR="00FA1362" w:rsidRPr="0062285D">
        <w:rPr>
          <w:rFonts w:eastAsia="Calibri"/>
          <w:sz w:val="28"/>
          <w:szCs w:val="28"/>
          <w:lang w:eastAsia="en-US"/>
        </w:rPr>
        <w:t xml:space="preserve">постановления администрации муниципального образования Щербиновский муниципальный район Краснодарского края </w:t>
      </w:r>
      <w:r w:rsidR="00E14DCF" w:rsidRPr="00E14DCF">
        <w:rPr>
          <w:rFonts w:eastAsia="Calibri"/>
          <w:sz w:val="28"/>
          <w:szCs w:val="28"/>
          <w:lang w:eastAsia="en-US"/>
        </w:rPr>
        <w:t>«Об утверждении Порядка опред</w:t>
      </w:r>
      <w:r w:rsidR="00E14DCF" w:rsidRPr="00E14DCF">
        <w:rPr>
          <w:rFonts w:eastAsia="Calibri"/>
          <w:sz w:val="28"/>
          <w:szCs w:val="28"/>
          <w:lang w:eastAsia="en-US"/>
        </w:rPr>
        <w:t>е</w:t>
      </w:r>
      <w:r w:rsidR="00E14DCF" w:rsidRPr="00E14DCF">
        <w:rPr>
          <w:rFonts w:eastAsia="Calibri"/>
          <w:sz w:val="28"/>
          <w:szCs w:val="28"/>
          <w:lang w:eastAsia="en-US"/>
        </w:rPr>
        <w:t>ления размера платы за пользование имуществом, находящимся в муниципал</w:t>
      </w:r>
      <w:r w:rsidR="00E14DCF" w:rsidRPr="00E14DCF">
        <w:rPr>
          <w:rFonts w:eastAsia="Calibri"/>
          <w:sz w:val="28"/>
          <w:szCs w:val="28"/>
          <w:lang w:eastAsia="en-US"/>
        </w:rPr>
        <w:t>ь</w:t>
      </w:r>
      <w:r w:rsidR="00E14DCF" w:rsidRPr="00E14DCF">
        <w:rPr>
          <w:rFonts w:eastAsia="Calibri"/>
          <w:sz w:val="28"/>
          <w:szCs w:val="28"/>
          <w:lang w:eastAsia="en-US"/>
        </w:rPr>
        <w:t>ной собственности муниципального образования Щербиновский муниципал</w:t>
      </w:r>
      <w:r w:rsidR="00E14DCF" w:rsidRPr="00E14DCF">
        <w:rPr>
          <w:rFonts w:eastAsia="Calibri"/>
          <w:sz w:val="28"/>
          <w:szCs w:val="28"/>
          <w:lang w:eastAsia="en-US"/>
        </w:rPr>
        <w:t>ь</w:t>
      </w:r>
      <w:r w:rsidR="00E14DCF" w:rsidRPr="00E14DCF">
        <w:rPr>
          <w:rFonts w:eastAsia="Calibri"/>
          <w:sz w:val="28"/>
          <w:szCs w:val="28"/>
          <w:lang w:eastAsia="en-US"/>
        </w:rPr>
        <w:t xml:space="preserve">ный район Краснодарского края, для строительства и (или) эксплуатации средств связи и (или) сооружений связи» </w:t>
      </w:r>
      <w:r w:rsidR="00FA1362" w:rsidRPr="00E14DCF">
        <w:rPr>
          <w:rFonts w:eastAsia="Calibri"/>
          <w:sz w:val="28"/>
          <w:szCs w:val="28"/>
          <w:lang w:eastAsia="en-US"/>
        </w:rPr>
        <w:t xml:space="preserve"> </w:t>
      </w:r>
      <w:r w:rsidR="00CE7AC9" w:rsidRPr="00E14DCF">
        <w:rPr>
          <w:rFonts w:eastAsia="Calibri"/>
          <w:sz w:val="28"/>
          <w:szCs w:val="28"/>
          <w:lang w:eastAsia="en-US"/>
        </w:rPr>
        <w:t>(далее – МНПА)</w:t>
      </w:r>
      <w:r w:rsidR="00710892" w:rsidRPr="00E14DCF">
        <w:rPr>
          <w:sz w:val="28"/>
          <w:szCs w:val="28"/>
        </w:rPr>
        <w:t>, направленный от</w:t>
      </w:r>
      <w:r w:rsidR="007C2540" w:rsidRPr="00E14DCF">
        <w:rPr>
          <w:sz w:val="28"/>
          <w:szCs w:val="28"/>
        </w:rPr>
        <w:t>д</w:t>
      </w:r>
      <w:r w:rsidR="007C2540" w:rsidRPr="00E14DCF">
        <w:rPr>
          <w:sz w:val="28"/>
          <w:szCs w:val="28"/>
        </w:rPr>
        <w:t>е</w:t>
      </w:r>
      <w:r w:rsidR="007C2540" w:rsidRPr="00E14DCF">
        <w:rPr>
          <w:sz w:val="28"/>
          <w:szCs w:val="28"/>
        </w:rPr>
        <w:t>лом</w:t>
      </w:r>
      <w:r w:rsidR="00AC3440" w:rsidRPr="00E14DCF">
        <w:rPr>
          <w:sz w:val="28"/>
          <w:szCs w:val="28"/>
        </w:rPr>
        <w:t xml:space="preserve"> </w:t>
      </w:r>
      <w:r w:rsidR="000642E9" w:rsidRPr="00E14DCF">
        <w:rPr>
          <w:sz w:val="28"/>
          <w:szCs w:val="28"/>
        </w:rPr>
        <w:t>экономики</w:t>
      </w:r>
      <w:r w:rsidR="006C63F8" w:rsidRPr="00E14DCF">
        <w:rPr>
          <w:sz w:val="28"/>
          <w:szCs w:val="28"/>
        </w:rPr>
        <w:t xml:space="preserve"> </w:t>
      </w:r>
      <w:r w:rsidR="00F15B10" w:rsidRPr="00E14DCF">
        <w:rPr>
          <w:sz w:val="28"/>
          <w:szCs w:val="28"/>
        </w:rPr>
        <w:t xml:space="preserve">администрации </w:t>
      </w:r>
      <w:r w:rsidR="00E42E22" w:rsidRPr="00E14DCF">
        <w:rPr>
          <w:sz w:val="28"/>
          <w:szCs w:val="28"/>
        </w:rPr>
        <w:t xml:space="preserve">муниципального образования </w:t>
      </w:r>
      <w:r w:rsidR="000642E9" w:rsidRPr="00E14DCF">
        <w:rPr>
          <w:sz w:val="28"/>
          <w:szCs w:val="28"/>
        </w:rPr>
        <w:t>Щербиновский</w:t>
      </w:r>
      <w:r w:rsidR="003A51F2" w:rsidRPr="00E14DCF">
        <w:rPr>
          <w:sz w:val="28"/>
          <w:szCs w:val="28"/>
        </w:rPr>
        <w:t xml:space="preserve"> муниципальный</w:t>
      </w:r>
      <w:r w:rsidR="00E42E22" w:rsidRPr="00E14DCF">
        <w:rPr>
          <w:sz w:val="28"/>
          <w:szCs w:val="28"/>
        </w:rPr>
        <w:t xml:space="preserve"> район </w:t>
      </w:r>
      <w:r w:rsidR="00710892" w:rsidRPr="00E14DCF">
        <w:rPr>
          <w:sz w:val="28"/>
          <w:szCs w:val="28"/>
        </w:rPr>
        <w:t>(далее - Разработчик)</w:t>
      </w:r>
      <w:r w:rsidR="00AC2A0D" w:rsidRPr="00E14DCF">
        <w:rPr>
          <w:sz w:val="28"/>
          <w:szCs w:val="28"/>
        </w:rPr>
        <w:t xml:space="preserve"> для подготовки настоящего З</w:t>
      </w:r>
      <w:r w:rsidR="00AC2A0D" w:rsidRPr="00E14DCF">
        <w:rPr>
          <w:sz w:val="28"/>
          <w:szCs w:val="28"/>
        </w:rPr>
        <w:t>а</w:t>
      </w:r>
      <w:r w:rsidR="00AC2A0D" w:rsidRPr="00E14DCF">
        <w:rPr>
          <w:sz w:val="28"/>
          <w:szCs w:val="28"/>
        </w:rPr>
        <w:t>ключения</w:t>
      </w:r>
      <w:r w:rsidR="0062202A" w:rsidRPr="00E14DCF">
        <w:rPr>
          <w:sz w:val="28"/>
          <w:szCs w:val="28"/>
        </w:rPr>
        <w:t>,</w:t>
      </w:r>
      <w:r w:rsidR="00AC2A0D" w:rsidRPr="00E14DCF">
        <w:rPr>
          <w:sz w:val="28"/>
          <w:szCs w:val="28"/>
        </w:rPr>
        <w:t xml:space="preserve"> и</w:t>
      </w:r>
      <w:proofErr w:type="gramEnd"/>
      <w:r w:rsidR="00AC2A0D" w:rsidRPr="00E14DCF">
        <w:rPr>
          <w:sz w:val="28"/>
          <w:szCs w:val="28"/>
        </w:rPr>
        <w:t xml:space="preserve"> сообщает следующее</w:t>
      </w:r>
      <w:r w:rsidR="00653AEF" w:rsidRPr="00E14DCF">
        <w:rPr>
          <w:sz w:val="28"/>
          <w:szCs w:val="28"/>
        </w:rPr>
        <w:t>.</w:t>
      </w:r>
    </w:p>
    <w:p w:rsidR="00BB0B10" w:rsidRPr="00E14DCF" w:rsidRDefault="00BB0B10" w:rsidP="00BB0B10">
      <w:pPr>
        <w:ind w:firstLine="708"/>
        <w:jc w:val="both"/>
        <w:rPr>
          <w:sz w:val="28"/>
          <w:szCs w:val="28"/>
        </w:rPr>
      </w:pPr>
      <w:r w:rsidRPr="00E14DCF">
        <w:rPr>
          <w:sz w:val="28"/>
          <w:szCs w:val="28"/>
        </w:rPr>
        <w:t>В соответствии с Порядком проведения оценки регулирующего возде</w:t>
      </w:r>
      <w:r w:rsidRPr="00E14DCF">
        <w:rPr>
          <w:sz w:val="28"/>
          <w:szCs w:val="28"/>
        </w:rPr>
        <w:t>й</w:t>
      </w:r>
      <w:r w:rsidRPr="00E14DCF">
        <w:rPr>
          <w:sz w:val="28"/>
          <w:szCs w:val="28"/>
        </w:rPr>
        <w:t xml:space="preserve">ствия проектов муниципальных нормативных правовых актов муниципального </w:t>
      </w:r>
      <w:proofErr w:type="gramStart"/>
      <w:r w:rsidRPr="00E14DCF">
        <w:rPr>
          <w:sz w:val="28"/>
          <w:szCs w:val="28"/>
        </w:rPr>
        <w:t xml:space="preserve">образования </w:t>
      </w:r>
      <w:r w:rsidR="000642E9" w:rsidRPr="00E14DCF">
        <w:rPr>
          <w:sz w:val="28"/>
          <w:szCs w:val="28"/>
        </w:rPr>
        <w:t>Щербиновский</w:t>
      </w:r>
      <w:r w:rsidR="003A51F2" w:rsidRPr="00E14DCF">
        <w:rPr>
          <w:sz w:val="28"/>
          <w:szCs w:val="28"/>
        </w:rPr>
        <w:t xml:space="preserve"> муниципальный</w:t>
      </w:r>
      <w:r w:rsidR="00441FD0" w:rsidRPr="00E14DCF">
        <w:rPr>
          <w:sz w:val="28"/>
          <w:szCs w:val="28"/>
        </w:rPr>
        <w:t xml:space="preserve"> рай</w:t>
      </w:r>
      <w:r w:rsidRPr="00E14DCF">
        <w:rPr>
          <w:sz w:val="28"/>
          <w:szCs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</w:t>
      </w:r>
      <w:r w:rsidRPr="00E14DCF">
        <w:rPr>
          <w:sz w:val="28"/>
          <w:szCs w:val="28"/>
        </w:rPr>
        <w:t>ь</w:t>
      </w:r>
      <w:r w:rsidRPr="00E14DCF">
        <w:rPr>
          <w:sz w:val="28"/>
          <w:szCs w:val="28"/>
        </w:rPr>
        <w:t>ской и иной экономической деятельности, обязанности для субъектов инвест</w:t>
      </w:r>
      <w:r w:rsidRPr="00E14DCF">
        <w:rPr>
          <w:sz w:val="28"/>
          <w:szCs w:val="28"/>
        </w:rPr>
        <w:t>и</w:t>
      </w:r>
      <w:r w:rsidRPr="00E14DCF">
        <w:rPr>
          <w:sz w:val="28"/>
          <w:szCs w:val="28"/>
        </w:rPr>
        <w:t>ционной деятельности, утвержденным постановлением администрации муни</w:t>
      </w:r>
      <w:r w:rsidRPr="00E14DCF">
        <w:rPr>
          <w:sz w:val="28"/>
          <w:szCs w:val="28"/>
        </w:rPr>
        <w:softHyphen/>
        <w:t xml:space="preserve">ципального образования </w:t>
      </w:r>
      <w:r w:rsidR="000642E9" w:rsidRPr="00E14DCF">
        <w:rPr>
          <w:sz w:val="28"/>
          <w:szCs w:val="28"/>
        </w:rPr>
        <w:t>Щербиновский</w:t>
      </w:r>
      <w:r w:rsidRPr="00E14DCF">
        <w:rPr>
          <w:sz w:val="28"/>
          <w:szCs w:val="28"/>
        </w:rPr>
        <w:t xml:space="preserve"> район от </w:t>
      </w:r>
      <w:r w:rsidR="00BA35DE" w:rsidRPr="00E14DCF">
        <w:rPr>
          <w:sz w:val="28"/>
          <w:szCs w:val="28"/>
        </w:rPr>
        <w:t>20</w:t>
      </w:r>
      <w:r w:rsidRPr="00E14DCF">
        <w:rPr>
          <w:sz w:val="28"/>
          <w:szCs w:val="28"/>
        </w:rPr>
        <w:t xml:space="preserve"> </w:t>
      </w:r>
      <w:r w:rsidR="00BA35DE" w:rsidRPr="00E14DCF">
        <w:rPr>
          <w:sz w:val="28"/>
          <w:szCs w:val="28"/>
        </w:rPr>
        <w:t>января</w:t>
      </w:r>
      <w:r w:rsidRPr="00E14DCF">
        <w:rPr>
          <w:sz w:val="28"/>
          <w:szCs w:val="28"/>
        </w:rPr>
        <w:t xml:space="preserve"> 202</w:t>
      </w:r>
      <w:r w:rsidR="00BA35DE" w:rsidRPr="00E14DCF">
        <w:rPr>
          <w:sz w:val="28"/>
          <w:szCs w:val="28"/>
        </w:rPr>
        <w:t>2</w:t>
      </w:r>
      <w:r w:rsidRPr="00E14DCF">
        <w:rPr>
          <w:sz w:val="28"/>
          <w:szCs w:val="28"/>
        </w:rPr>
        <w:t xml:space="preserve"> г</w:t>
      </w:r>
      <w:r w:rsidR="00D968A7" w:rsidRPr="00E14DCF">
        <w:rPr>
          <w:sz w:val="28"/>
          <w:szCs w:val="28"/>
        </w:rPr>
        <w:t>ода</w:t>
      </w:r>
      <w:r w:rsidRPr="00E14DCF">
        <w:rPr>
          <w:sz w:val="28"/>
          <w:szCs w:val="28"/>
        </w:rPr>
        <w:t xml:space="preserve"> № </w:t>
      </w:r>
      <w:r w:rsidR="00BA35DE" w:rsidRPr="00E14DCF">
        <w:rPr>
          <w:sz w:val="28"/>
          <w:szCs w:val="28"/>
        </w:rPr>
        <w:t>18</w:t>
      </w:r>
      <w:r w:rsidR="00364EDE" w:rsidRPr="00E14DCF">
        <w:rPr>
          <w:sz w:val="28"/>
          <w:szCs w:val="28"/>
        </w:rPr>
        <w:t xml:space="preserve"> (в редакции постановления администрации муниципального образования </w:t>
      </w:r>
      <w:r w:rsidR="00BA35DE" w:rsidRPr="00E14DCF">
        <w:rPr>
          <w:sz w:val="28"/>
          <w:szCs w:val="28"/>
        </w:rPr>
        <w:t>Щерб</w:t>
      </w:r>
      <w:r w:rsidR="00BA35DE" w:rsidRPr="00E14DCF">
        <w:rPr>
          <w:sz w:val="28"/>
          <w:szCs w:val="28"/>
        </w:rPr>
        <w:t>и</w:t>
      </w:r>
      <w:r w:rsidR="00BA35DE" w:rsidRPr="00E14DCF">
        <w:rPr>
          <w:sz w:val="28"/>
          <w:szCs w:val="28"/>
        </w:rPr>
        <w:t>новский</w:t>
      </w:r>
      <w:r w:rsidR="00364EDE" w:rsidRPr="00E14DCF">
        <w:rPr>
          <w:sz w:val="28"/>
          <w:szCs w:val="28"/>
        </w:rPr>
        <w:t xml:space="preserve"> район от </w:t>
      </w:r>
      <w:r w:rsidR="00BA35DE" w:rsidRPr="00E14DCF">
        <w:rPr>
          <w:sz w:val="28"/>
          <w:szCs w:val="28"/>
        </w:rPr>
        <w:t>06</w:t>
      </w:r>
      <w:r w:rsidR="00A17AB3" w:rsidRPr="00E14DCF">
        <w:rPr>
          <w:sz w:val="28"/>
          <w:szCs w:val="28"/>
        </w:rPr>
        <w:t xml:space="preserve"> </w:t>
      </w:r>
      <w:r w:rsidR="00BA35DE" w:rsidRPr="00E14DCF">
        <w:rPr>
          <w:sz w:val="28"/>
          <w:szCs w:val="28"/>
        </w:rPr>
        <w:t>мая</w:t>
      </w:r>
      <w:r w:rsidR="00A17AB3" w:rsidRPr="00E14DCF">
        <w:rPr>
          <w:sz w:val="28"/>
          <w:szCs w:val="28"/>
        </w:rPr>
        <w:t xml:space="preserve"> </w:t>
      </w:r>
      <w:r w:rsidR="00364EDE" w:rsidRPr="00E14DCF">
        <w:rPr>
          <w:sz w:val="28"/>
          <w:szCs w:val="28"/>
        </w:rPr>
        <w:t>202</w:t>
      </w:r>
      <w:r w:rsidR="00BA35DE" w:rsidRPr="00E14DCF">
        <w:rPr>
          <w:sz w:val="28"/>
          <w:szCs w:val="28"/>
        </w:rPr>
        <w:t>2</w:t>
      </w:r>
      <w:r w:rsidR="00364EDE" w:rsidRPr="00E14DCF">
        <w:rPr>
          <w:sz w:val="28"/>
          <w:szCs w:val="28"/>
        </w:rPr>
        <w:t xml:space="preserve"> г. № </w:t>
      </w:r>
      <w:r w:rsidR="00BA35DE" w:rsidRPr="00E14DCF">
        <w:rPr>
          <w:sz w:val="28"/>
          <w:szCs w:val="28"/>
        </w:rPr>
        <w:t>298</w:t>
      </w:r>
      <w:r w:rsidR="00364EDE" w:rsidRPr="00E14DCF">
        <w:rPr>
          <w:sz w:val="28"/>
          <w:szCs w:val="28"/>
        </w:rPr>
        <w:t xml:space="preserve">) </w:t>
      </w:r>
      <w:r w:rsidRPr="00E14DCF">
        <w:rPr>
          <w:sz w:val="28"/>
          <w:szCs w:val="28"/>
        </w:rPr>
        <w:t xml:space="preserve"> (далее - Порядок) проект подлежит проведению</w:t>
      </w:r>
      <w:proofErr w:type="gramEnd"/>
      <w:r w:rsidRPr="00E14DCF">
        <w:rPr>
          <w:sz w:val="28"/>
          <w:szCs w:val="28"/>
        </w:rPr>
        <w:t xml:space="preserve"> оценки регулирующего воздействия.</w:t>
      </w:r>
    </w:p>
    <w:p w:rsidR="00FD25B4" w:rsidRPr="009176FC" w:rsidRDefault="00FD25B4" w:rsidP="00FD25B4">
      <w:pPr>
        <w:ind w:firstLine="540"/>
        <w:jc w:val="both"/>
        <w:outlineLvl w:val="0"/>
        <w:rPr>
          <w:sz w:val="28"/>
          <w:szCs w:val="28"/>
        </w:rPr>
      </w:pPr>
      <w:r w:rsidRPr="009176FC">
        <w:rPr>
          <w:sz w:val="28"/>
          <w:szCs w:val="28"/>
        </w:rPr>
        <w:t xml:space="preserve">Степень регулирующего воздействия -  </w:t>
      </w:r>
      <w:r w:rsidR="009176FC" w:rsidRPr="009176FC">
        <w:rPr>
          <w:sz w:val="28"/>
          <w:szCs w:val="28"/>
        </w:rPr>
        <w:t>средняя</w:t>
      </w:r>
      <w:r w:rsidRPr="009176FC">
        <w:rPr>
          <w:sz w:val="28"/>
          <w:szCs w:val="28"/>
        </w:rPr>
        <w:t xml:space="preserve">.   </w:t>
      </w:r>
    </w:p>
    <w:p w:rsidR="00242F28" w:rsidRPr="0041036D" w:rsidRDefault="00242F28" w:rsidP="00473799">
      <w:pPr>
        <w:pStyle w:val="af1"/>
        <w:jc w:val="both"/>
        <w:rPr>
          <w:rFonts w:eastAsiaTheme="minorEastAsia"/>
          <w:sz w:val="28"/>
          <w:szCs w:val="28"/>
        </w:rPr>
      </w:pPr>
      <w:r w:rsidRPr="0041036D">
        <w:rPr>
          <w:rFonts w:eastAsiaTheme="minorEastAsia"/>
          <w:sz w:val="28"/>
          <w:szCs w:val="28"/>
        </w:rPr>
        <w:t xml:space="preserve">По результатам рассмотрения установлено, что при подготовке </w:t>
      </w:r>
      <w:r w:rsidR="00E5661A" w:rsidRPr="0041036D">
        <w:rPr>
          <w:rFonts w:eastAsiaTheme="minorEastAsia"/>
          <w:sz w:val="28"/>
          <w:szCs w:val="28"/>
        </w:rPr>
        <w:t>П</w:t>
      </w:r>
      <w:r w:rsidRPr="0041036D">
        <w:rPr>
          <w:rFonts w:eastAsiaTheme="minorEastAsia"/>
          <w:sz w:val="28"/>
          <w:szCs w:val="28"/>
        </w:rPr>
        <w:t>роекта треб</w:t>
      </w:r>
      <w:r w:rsidRPr="0041036D">
        <w:rPr>
          <w:rFonts w:eastAsiaTheme="minorEastAsia"/>
          <w:sz w:val="28"/>
          <w:szCs w:val="28"/>
        </w:rPr>
        <w:t>о</w:t>
      </w:r>
      <w:r w:rsidRPr="0041036D">
        <w:rPr>
          <w:rFonts w:eastAsiaTheme="minorEastAsia"/>
          <w:sz w:val="28"/>
          <w:szCs w:val="28"/>
        </w:rPr>
        <w:t>вания Порядка Разработчиком соблюдены.</w:t>
      </w:r>
    </w:p>
    <w:p w:rsidR="00700549" w:rsidRPr="0041036D" w:rsidRDefault="00700549" w:rsidP="00441FD0">
      <w:pPr>
        <w:ind w:firstLine="709"/>
        <w:jc w:val="both"/>
        <w:rPr>
          <w:rFonts w:eastAsiaTheme="minorEastAsia"/>
          <w:sz w:val="28"/>
          <w:szCs w:val="28"/>
        </w:rPr>
      </w:pPr>
      <w:r w:rsidRPr="0041036D">
        <w:rPr>
          <w:rFonts w:eastAsiaTheme="minorEastAsia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:rsidR="004D771F" w:rsidRPr="0041036D" w:rsidRDefault="004D771F" w:rsidP="00653AEF">
      <w:pPr>
        <w:ind w:firstLine="708"/>
        <w:jc w:val="both"/>
        <w:rPr>
          <w:rFonts w:eastAsiaTheme="minorEastAsia"/>
          <w:sz w:val="28"/>
          <w:szCs w:val="28"/>
        </w:rPr>
      </w:pPr>
      <w:proofErr w:type="gramStart"/>
      <w:r w:rsidRPr="0041036D">
        <w:rPr>
          <w:rFonts w:eastAsiaTheme="minorEastAsia"/>
          <w:sz w:val="28"/>
          <w:szCs w:val="28"/>
        </w:rPr>
        <w:t>Проведен анализ результатов исследований, проводимых регулирующим органом</w:t>
      </w:r>
      <w:r w:rsidR="003E2D1D" w:rsidRPr="0041036D">
        <w:rPr>
          <w:rFonts w:eastAsiaTheme="minorEastAsia"/>
          <w:sz w:val="28"/>
          <w:szCs w:val="28"/>
        </w:rPr>
        <w:t xml:space="preserve"> </w:t>
      </w:r>
      <w:r w:rsidRPr="0041036D">
        <w:rPr>
          <w:rFonts w:eastAsiaTheme="minorEastAsia"/>
          <w:sz w:val="28"/>
          <w:szCs w:val="28"/>
        </w:rPr>
        <w:t xml:space="preserve">с учетом установления полноты рассмотрения </w:t>
      </w:r>
      <w:r w:rsidR="00B34005" w:rsidRPr="0041036D">
        <w:rPr>
          <w:rFonts w:eastAsiaTheme="minorEastAsia"/>
          <w:sz w:val="28"/>
          <w:szCs w:val="28"/>
        </w:rPr>
        <w:t xml:space="preserve">регулирующим органом </w:t>
      </w:r>
      <w:r w:rsidRPr="0041036D">
        <w:rPr>
          <w:rFonts w:eastAsiaTheme="minorEastAsia"/>
          <w:sz w:val="28"/>
          <w:szCs w:val="28"/>
        </w:rPr>
        <w:lastRenderedPageBreak/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 w:rsidRPr="0041036D">
        <w:rPr>
          <w:rFonts w:eastAsiaTheme="minorEastAsia"/>
          <w:sz w:val="28"/>
          <w:szCs w:val="28"/>
        </w:rPr>
        <w:t>о</w:t>
      </w:r>
      <w:r w:rsidRPr="0041036D">
        <w:rPr>
          <w:rFonts w:eastAsiaTheme="minorEastAsia"/>
          <w:sz w:val="28"/>
          <w:szCs w:val="28"/>
        </w:rPr>
        <w:t xml:space="preserve">вым регулированием рассматриваемой сферы общественных отношений. </w:t>
      </w:r>
      <w:proofErr w:type="gramEnd"/>
    </w:p>
    <w:p w:rsidR="005401BF" w:rsidRPr="0041036D" w:rsidRDefault="00B34005" w:rsidP="003F6757">
      <w:pPr>
        <w:ind w:firstLine="709"/>
        <w:jc w:val="both"/>
        <w:rPr>
          <w:sz w:val="28"/>
          <w:szCs w:val="28"/>
        </w:rPr>
      </w:pPr>
      <w:r w:rsidRPr="0041036D">
        <w:rPr>
          <w:sz w:val="28"/>
          <w:szCs w:val="28"/>
        </w:rPr>
        <w:t>Р</w:t>
      </w:r>
      <w:r w:rsidR="00722999" w:rsidRPr="0041036D">
        <w:rPr>
          <w:sz w:val="28"/>
          <w:szCs w:val="28"/>
        </w:rPr>
        <w:t>азработчиком предложен один вариант правового регулирования -</w:t>
      </w:r>
      <w:r w:rsidR="00C95A0C" w:rsidRPr="0041036D">
        <w:rPr>
          <w:sz w:val="28"/>
          <w:szCs w:val="28"/>
        </w:rPr>
        <w:t xml:space="preserve"> </w:t>
      </w:r>
      <w:r w:rsidR="008320BC" w:rsidRPr="0041036D">
        <w:rPr>
          <w:sz w:val="28"/>
          <w:szCs w:val="28"/>
        </w:rPr>
        <w:t>пр</w:t>
      </w:r>
      <w:r w:rsidR="008320BC" w:rsidRPr="0041036D">
        <w:rPr>
          <w:sz w:val="28"/>
          <w:szCs w:val="28"/>
        </w:rPr>
        <w:t>и</w:t>
      </w:r>
      <w:r w:rsidR="008320BC" w:rsidRPr="0041036D">
        <w:rPr>
          <w:sz w:val="28"/>
          <w:szCs w:val="28"/>
        </w:rPr>
        <w:t xml:space="preserve">нятие </w:t>
      </w:r>
      <w:r w:rsidR="005401BF" w:rsidRPr="0041036D">
        <w:rPr>
          <w:sz w:val="28"/>
          <w:szCs w:val="28"/>
        </w:rPr>
        <w:t>постановления администрации муниципального образования Щербино</w:t>
      </w:r>
      <w:r w:rsidR="005401BF" w:rsidRPr="0041036D">
        <w:rPr>
          <w:sz w:val="28"/>
          <w:szCs w:val="28"/>
        </w:rPr>
        <w:t>в</w:t>
      </w:r>
      <w:r w:rsidR="005401BF" w:rsidRPr="0041036D">
        <w:rPr>
          <w:sz w:val="28"/>
          <w:szCs w:val="28"/>
        </w:rPr>
        <w:t xml:space="preserve">ский муниципальный район Краснодарского края </w:t>
      </w:r>
      <w:r w:rsidR="0041036D" w:rsidRPr="0041036D">
        <w:rPr>
          <w:sz w:val="28"/>
          <w:szCs w:val="28"/>
        </w:rPr>
        <w:t>«Об утверждении Порядка определения размера платы за пользование имуществом, находящимся в мун</w:t>
      </w:r>
      <w:r w:rsidR="0041036D" w:rsidRPr="0041036D">
        <w:rPr>
          <w:sz w:val="28"/>
          <w:szCs w:val="28"/>
        </w:rPr>
        <w:t>и</w:t>
      </w:r>
      <w:r w:rsidR="0041036D" w:rsidRPr="0041036D">
        <w:rPr>
          <w:sz w:val="28"/>
          <w:szCs w:val="28"/>
        </w:rPr>
        <w:t>ципальной собственности муниципального образования Щербиновский мун</w:t>
      </w:r>
      <w:r w:rsidR="0041036D" w:rsidRPr="0041036D">
        <w:rPr>
          <w:sz w:val="28"/>
          <w:szCs w:val="28"/>
        </w:rPr>
        <w:t>и</w:t>
      </w:r>
      <w:r w:rsidR="0041036D" w:rsidRPr="0041036D">
        <w:rPr>
          <w:sz w:val="28"/>
          <w:szCs w:val="28"/>
        </w:rPr>
        <w:t>ципальный район Краснодарского края, для строительства и (или) эксплуатации сре</w:t>
      </w:r>
      <w:proofErr w:type="gramStart"/>
      <w:r w:rsidR="0041036D" w:rsidRPr="0041036D">
        <w:rPr>
          <w:sz w:val="28"/>
          <w:szCs w:val="28"/>
        </w:rPr>
        <w:t>дств св</w:t>
      </w:r>
      <w:proofErr w:type="gramEnd"/>
      <w:r w:rsidR="0041036D" w:rsidRPr="0041036D">
        <w:rPr>
          <w:sz w:val="28"/>
          <w:szCs w:val="28"/>
        </w:rPr>
        <w:t>язи и (или) сооружений связи»</w:t>
      </w:r>
      <w:r w:rsidR="005401BF" w:rsidRPr="0041036D">
        <w:rPr>
          <w:sz w:val="28"/>
          <w:szCs w:val="28"/>
        </w:rPr>
        <w:t>.</w:t>
      </w:r>
    </w:p>
    <w:p w:rsidR="00BD6D89" w:rsidRPr="000627B0" w:rsidRDefault="00722999" w:rsidP="003F6757">
      <w:pPr>
        <w:ind w:firstLine="709"/>
        <w:jc w:val="both"/>
        <w:rPr>
          <w:sz w:val="28"/>
          <w:szCs w:val="28"/>
        </w:rPr>
      </w:pPr>
      <w:r w:rsidRPr="000627B0">
        <w:rPr>
          <w:sz w:val="28"/>
          <w:szCs w:val="28"/>
        </w:rPr>
        <w:t>В качестве альтернативы рассмотрен вариант непринятия муниципальн</w:t>
      </w:r>
      <w:r w:rsidRPr="000627B0">
        <w:rPr>
          <w:sz w:val="28"/>
          <w:szCs w:val="28"/>
        </w:rPr>
        <w:t>о</w:t>
      </w:r>
      <w:r w:rsidRPr="000627B0">
        <w:rPr>
          <w:sz w:val="28"/>
          <w:szCs w:val="28"/>
        </w:rPr>
        <w:t xml:space="preserve">го нормативного правового акта. </w:t>
      </w:r>
    </w:p>
    <w:p w:rsidR="00A513C3" w:rsidRPr="000627B0" w:rsidRDefault="00BD6D8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7B0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</w:t>
      </w:r>
      <w:r w:rsidR="00722999" w:rsidRPr="000627B0">
        <w:rPr>
          <w:rFonts w:ascii="Times New Roman" w:hAnsi="Times New Roman" w:cs="Times New Roman"/>
          <w:sz w:val="28"/>
          <w:szCs w:val="28"/>
        </w:rPr>
        <w:t>В</w:t>
      </w:r>
      <w:r w:rsidR="00722999" w:rsidRPr="000627B0">
        <w:rPr>
          <w:rFonts w:ascii="Times New Roman" w:hAnsi="Times New Roman" w:cs="Times New Roman"/>
          <w:sz w:val="28"/>
          <w:szCs w:val="28"/>
        </w:rPr>
        <w:t>ы</w:t>
      </w:r>
      <w:r w:rsidR="00722999" w:rsidRPr="000627B0">
        <w:rPr>
          <w:rFonts w:ascii="Times New Roman" w:hAnsi="Times New Roman" w:cs="Times New Roman"/>
          <w:sz w:val="28"/>
          <w:szCs w:val="28"/>
        </w:rPr>
        <w:t xml:space="preserve">бор варианта правового регулирования сделан исходя из оценки </w:t>
      </w:r>
      <w:r w:rsidR="005A6E6C" w:rsidRPr="000627B0">
        <w:rPr>
          <w:rFonts w:ascii="Times New Roman" w:hAnsi="Times New Roman" w:cs="Times New Roman"/>
          <w:sz w:val="28"/>
          <w:szCs w:val="28"/>
        </w:rPr>
        <w:t>возможности достижения заявленн</w:t>
      </w:r>
      <w:r w:rsidR="00FC22E3" w:rsidRPr="000627B0">
        <w:rPr>
          <w:rFonts w:ascii="Times New Roman" w:hAnsi="Times New Roman" w:cs="Times New Roman"/>
          <w:sz w:val="28"/>
          <w:szCs w:val="28"/>
        </w:rPr>
        <w:t>ой</w:t>
      </w:r>
      <w:r w:rsidR="005A6E6C" w:rsidRPr="000627B0">
        <w:rPr>
          <w:rFonts w:ascii="Times New Roman" w:hAnsi="Times New Roman" w:cs="Times New Roman"/>
          <w:sz w:val="28"/>
          <w:szCs w:val="28"/>
        </w:rPr>
        <w:t xml:space="preserve"> цел</w:t>
      </w:r>
      <w:r w:rsidR="00FC22E3" w:rsidRPr="000627B0">
        <w:rPr>
          <w:rFonts w:ascii="Times New Roman" w:hAnsi="Times New Roman" w:cs="Times New Roman"/>
          <w:sz w:val="28"/>
          <w:szCs w:val="28"/>
        </w:rPr>
        <w:t>и</w:t>
      </w:r>
      <w:r w:rsidR="005A6E6C" w:rsidRPr="000627B0">
        <w:rPr>
          <w:rFonts w:ascii="Times New Roman" w:hAnsi="Times New Roman" w:cs="Times New Roman"/>
          <w:sz w:val="28"/>
          <w:szCs w:val="28"/>
        </w:rPr>
        <w:t xml:space="preserve"> регулирования</w:t>
      </w:r>
      <w:r w:rsidR="00FC22E3" w:rsidRPr="000627B0">
        <w:rPr>
          <w:rFonts w:ascii="Times New Roman" w:hAnsi="Times New Roman" w:cs="Times New Roman"/>
          <w:sz w:val="28"/>
          <w:szCs w:val="28"/>
        </w:rPr>
        <w:t xml:space="preserve"> и оценки рисков наступления н</w:t>
      </w:r>
      <w:r w:rsidR="00FC22E3" w:rsidRPr="000627B0">
        <w:rPr>
          <w:rFonts w:ascii="Times New Roman" w:hAnsi="Times New Roman" w:cs="Times New Roman"/>
          <w:sz w:val="28"/>
          <w:szCs w:val="28"/>
        </w:rPr>
        <w:t>е</w:t>
      </w:r>
      <w:r w:rsidR="00FC22E3" w:rsidRPr="000627B0">
        <w:rPr>
          <w:rFonts w:ascii="Times New Roman" w:hAnsi="Times New Roman" w:cs="Times New Roman"/>
          <w:sz w:val="28"/>
          <w:szCs w:val="28"/>
        </w:rPr>
        <w:t>благоприятных последствий</w:t>
      </w:r>
      <w:r w:rsidR="005A6E6C" w:rsidRPr="000627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0A25" w:rsidRPr="000627B0" w:rsidRDefault="000A0A25" w:rsidP="000A0A25">
      <w:pPr>
        <w:ind w:firstLine="708"/>
        <w:jc w:val="both"/>
        <w:rPr>
          <w:rFonts w:eastAsiaTheme="minorEastAsia"/>
          <w:sz w:val="28"/>
          <w:szCs w:val="28"/>
        </w:rPr>
      </w:pPr>
      <w:r w:rsidRPr="000627B0">
        <w:rPr>
          <w:rFonts w:eastAsiaTheme="minorEastAsia"/>
          <w:sz w:val="28"/>
          <w:szCs w:val="28"/>
        </w:rPr>
        <w:t xml:space="preserve">Проведена оценка эффективности </w:t>
      </w:r>
      <w:r w:rsidR="00FC22E3" w:rsidRPr="000627B0">
        <w:rPr>
          <w:rFonts w:eastAsiaTheme="minorEastAsia"/>
          <w:sz w:val="28"/>
          <w:szCs w:val="28"/>
        </w:rPr>
        <w:t>предлагаемого варианта правового р</w:t>
      </w:r>
      <w:r w:rsidR="00FC22E3" w:rsidRPr="000627B0">
        <w:rPr>
          <w:rFonts w:eastAsiaTheme="minorEastAsia"/>
          <w:sz w:val="28"/>
          <w:szCs w:val="28"/>
        </w:rPr>
        <w:t>е</w:t>
      </w:r>
      <w:r w:rsidR="00FC22E3" w:rsidRPr="000627B0">
        <w:rPr>
          <w:rFonts w:eastAsiaTheme="minorEastAsia"/>
          <w:sz w:val="28"/>
          <w:szCs w:val="28"/>
        </w:rPr>
        <w:t xml:space="preserve">гулирования, </w:t>
      </w:r>
      <w:r w:rsidRPr="000627B0">
        <w:rPr>
          <w:rFonts w:eastAsiaTheme="minorEastAsia"/>
          <w:sz w:val="28"/>
          <w:szCs w:val="28"/>
        </w:rPr>
        <w:t>основанн</w:t>
      </w:r>
      <w:r w:rsidR="00FC22E3" w:rsidRPr="000627B0">
        <w:rPr>
          <w:rFonts w:eastAsiaTheme="minorEastAsia"/>
          <w:sz w:val="28"/>
          <w:szCs w:val="28"/>
        </w:rPr>
        <w:t>ого</w:t>
      </w:r>
      <w:r w:rsidRPr="000627B0">
        <w:rPr>
          <w:rFonts w:eastAsiaTheme="minorEastAsia"/>
          <w:sz w:val="28"/>
          <w:szCs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:rsidR="009C6AA0" w:rsidRPr="000627B0" w:rsidRDefault="0098698D" w:rsidP="009C6AA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7B0">
        <w:rPr>
          <w:rFonts w:ascii="Times New Roman" w:hAnsi="Times New Roman" w:cs="Times New Roman"/>
          <w:sz w:val="28"/>
          <w:szCs w:val="28"/>
        </w:rPr>
        <w:t xml:space="preserve">1. </w:t>
      </w:r>
      <w:r w:rsidR="007C4A4E" w:rsidRPr="000627B0">
        <w:rPr>
          <w:rFonts w:ascii="Times New Roman" w:hAnsi="Times New Roman" w:cs="Times New Roman"/>
          <w:sz w:val="28"/>
          <w:szCs w:val="28"/>
        </w:rPr>
        <w:t>п</w:t>
      </w:r>
      <w:r w:rsidR="00A513C3" w:rsidRPr="000627B0">
        <w:rPr>
          <w:rFonts w:ascii="Times New Roman" w:hAnsi="Times New Roman" w:cs="Times New Roman"/>
          <w:sz w:val="28"/>
          <w:szCs w:val="28"/>
        </w:rPr>
        <w:t>роблема</w:t>
      </w:r>
      <w:r w:rsidR="00FC22E3" w:rsidRPr="000627B0">
        <w:rPr>
          <w:rFonts w:ascii="Times New Roman" w:hAnsi="Times New Roman" w:cs="Times New Roman"/>
          <w:sz w:val="28"/>
          <w:szCs w:val="28"/>
        </w:rPr>
        <w:t>, на решение которой направлено правовое регулирование, сформирована точно</w:t>
      </w:r>
      <w:r w:rsidR="00A513C3" w:rsidRPr="000627B0">
        <w:rPr>
          <w:rFonts w:ascii="Times New Roman" w:hAnsi="Times New Roman" w:cs="Times New Roman"/>
          <w:sz w:val="28"/>
          <w:szCs w:val="28"/>
        </w:rPr>
        <w:t>;</w:t>
      </w:r>
    </w:p>
    <w:p w:rsidR="009B13B1" w:rsidRPr="009B13B1" w:rsidRDefault="009C6AA0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sz w:val="28"/>
          <w:szCs w:val="28"/>
        </w:rPr>
        <w:t xml:space="preserve">2. </w:t>
      </w:r>
      <w:r w:rsidR="00A513C3" w:rsidRPr="009B13B1">
        <w:rPr>
          <w:sz w:val="28"/>
          <w:szCs w:val="28"/>
        </w:rPr>
        <w:t>определены потенциальные адресаты предлагаемого правового регул</w:t>
      </w:r>
      <w:r w:rsidR="00A513C3" w:rsidRPr="009B13B1">
        <w:rPr>
          <w:sz w:val="28"/>
          <w:szCs w:val="28"/>
        </w:rPr>
        <w:t>и</w:t>
      </w:r>
      <w:r w:rsidR="00A513C3" w:rsidRPr="009B13B1">
        <w:rPr>
          <w:sz w:val="28"/>
          <w:szCs w:val="28"/>
        </w:rPr>
        <w:t>ро</w:t>
      </w:r>
      <w:r w:rsidR="00F128D6" w:rsidRPr="009B13B1">
        <w:rPr>
          <w:sz w:val="28"/>
          <w:szCs w:val="28"/>
        </w:rPr>
        <w:t>вания:</w:t>
      </w:r>
      <w:r w:rsidR="00B26E74" w:rsidRPr="009B13B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– организации связи (операторы связи), осуществляющие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деятельность на территории Щербиновского района и планирующие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размещение сре</w:t>
      </w:r>
      <w:proofErr w:type="gramStart"/>
      <w:r w:rsidRPr="009B13B1">
        <w:rPr>
          <w:color w:val="000000"/>
          <w:sz w:val="28"/>
          <w:szCs w:val="28"/>
          <w:shd w:val="clear" w:color="auto" w:fill="FFFFFF"/>
        </w:rPr>
        <w:t>дств св</w:t>
      </w:r>
      <w:proofErr w:type="gramEnd"/>
      <w:r w:rsidRPr="009B13B1">
        <w:rPr>
          <w:color w:val="000000"/>
          <w:sz w:val="28"/>
          <w:szCs w:val="28"/>
          <w:shd w:val="clear" w:color="auto" w:fill="FFFFFF"/>
        </w:rPr>
        <w:t>язи и (или) сооружений связи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на муниципальном имуществе. Количество: ориентировочно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5–10 хозяйствующих субъектов.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 xml:space="preserve">– </w:t>
      </w:r>
      <w:proofErr w:type="gramStart"/>
      <w:r w:rsidRPr="009B13B1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9B13B1">
        <w:rPr>
          <w:color w:val="000000"/>
          <w:sz w:val="28"/>
          <w:szCs w:val="28"/>
          <w:shd w:val="clear" w:color="auto" w:fill="FFFFFF"/>
        </w:rPr>
        <w:t>ндивидуальные предприниматели, осуществляющие деятельность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в области связи в качестве основного вида деятельности.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 xml:space="preserve">Количество: </w:t>
      </w:r>
      <w:proofErr w:type="gramStart"/>
      <w:r w:rsidRPr="009B13B1">
        <w:rPr>
          <w:color w:val="000000"/>
          <w:sz w:val="28"/>
          <w:szCs w:val="28"/>
          <w:shd w:val="clear" w:color="auto" w:fill="FFFFFF"/>
        </w:rPr>
        <w:t>единичные</w:t>
      </w:r>
      <w:proofErr w:type="gramEnd"/>
      <w:r w:rsidRPr="009B13B1">
        <w:rPr>
          <w:color w:val="000000"/>
          <w:sz w:val="28"/>
          <w:szCs w:val="28"/>
          <w:shd w:val="clear" w:color="auto" w:fill="FFFFFF"/>
        </w:rPr>
        <w:t>.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– юридические лица, осуществляющие деятельность по строительству</w:t>
      </w:r>
    </w:p>
    <w:p w:rsidR="009B13B1" w:rsidRP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>и (или) эксплуатации сооружений связи для размещения сетей</w:t>
      </w:r>
    </w:p>
    <w:p w:rsidR="009B13B1" w:rsidRDefault="009B13B1" w:rsidP="009B13B1">
      <w:pPr>
        <w:pStyle w:val="af1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3B1">
        <w:rPr>
          <w:color w:val="000000"/>
          <w:sz w:val="28"/>
          <w:szCs w:val="28"/>
          <w:shd w:val="clear" w:color="auto" w:fill="FFFFFF"/>
        </w:rPr>
        <w:t xml:space="preserve">связи. Количество: </w:t>
      </w:r>
      <w:proofErr w:type="gramStart"/>
      <w:r w:rsidRPr="009B13B1">
        <w:rPr>
          <w:color w:val="000000"/>
          <w:sz w:val="28"/>
          <w:szCs w:val="28"/>
          <w:shd w:val="clear" w:color="auto" w:fill="FFFFFF"/>
        </w:rPr>
        <w:t>единичные</w:t>
      </w:r>
      <w:proofErr w:type="gramEnd"/>
      <w:r w:rsidRPr="009B13B1">
        <w:rPr>
          <w:color w:val="000000"/>
          <w:sz w:val="28"/>
          <w:szCs w:val="28"/>
          <w:shd w:val="clear" w:color="auto" w:fill="FFFFFF"/>
        </w:rPr>
        <w:t>.</w:t>
      </w:r>
    </w:p>
    <w:p w:rsidR="00B66716" w:rsidRPr="00300426" w:rsidRDefault="0098698D" w:rsidP="009B13B1">
      <w:pPr>
        <w:pStyle w:val="af1"/>
        <w:ind w:firstLine="709"/>
        <w:jc w:val="both"/>
        <w:rPr>
          <w:sz w:val="28"/>
          <w:szCs w:val="28"/>
        </w:rPr>
      </w:pPr>
      <w:r w:rsidRPr="00300426">
        <w:rPr>
          <w:sz w:val="28"/>
          <w:szCs w:val="28"/>
        </w:rPr>
        <w:t xml:space="preserve">4. </w:t>
      </w:r>
      <w:r w:rsidR="00021DA3" w:rsidRPr="00300426">
        <w:rPr>
          <w:sz w:val="28"/>
          <w:szCs w:val="28"/>
        </w:rPr>
        <w:t>Ц</w:t>
      </w:r>
      <w:r w:rsidR="00B66716" w:rsidRPr="00300426">
        <w:rPr>
          <w:sz w:val="28"/>
          <w:szCs w:val="28"/>
        </w:rPr>
        <w:t>ел</w:t>
      </w:r>
      <w:r w:rsidR="00184E7E" w:rsidRPr="00300426">
        <w:rPr>
          <w:sz w:val="28"/>
          <w:szCs w:val="28"/>
        </w:rPr>
        <w:t>ь</w:t>
      </w:r>
      <w:r w:rsidR="00B66716" w:rsidRPr="00300426">
        <w:rPr>
          <w:sz w:val="28"/>
          <w:szCs w:val="28"/>
        </w:rPr>
        <w:t xml:space="preserve"> предлагаемого </w:t>
      </w:r>
      <w:r w:rsidR="00184E7E" w:rsidRPr="00300426">
        <w:rPr>
          <w:sz w:val="28"/>
          <w:szCs w:val="28"/>
        </w:rPr>
        <w:t>проектом правового регулирования определена объективно</w:t>
      </w:r>
      <w:r w:rsidR="00B66716" w:rsidRPr="00300426">
        <w:rPr>
          <w:sz w:val="28"/>
          <w:szCs w:val="28"/>
        </w:rPr>
        <w:t>;</w:t>
      </w:r>
    </w:p>
    <w:p w:rsidR="00720AB6" w:rsidRDefault="0086772F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426">
        <w:rPr>
          <w:rFonts w:ascii="Times New Roman" w:hAnsi="Times New Roman" w:cs="Times New Roman"/>
          <w:sz w:val="28"/>
          <w:szCs w:val="28"/>
        </w:rPr>
        <w:t>разработчик считает, что срок достижения заявленной цели совпадают с датой вступления</w:t>
      </w:r>
      <w:r w:rsidR="004022BF">
        <w:rPr>
          <w:rFonts w:ascii="Times New Roman" w:hAnsi="Times New Roman" w:cs="Times New Roman"/>
          <w:sz w:val="28"/>
          <w:szCs w:val="28"/>
        </w:rPr>
        <w:t xml:space="preserve"> в силу правового регулирования.</w:t>
      </w:r>
      <w:r w:rsidRPr="003004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AB6" w:rsidRDefault="00720AB6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6772F" w:rsidRPr="00300426">
        <w:rPr>
          <w:rFonts w:ascii="Times New Roman" w:hAnsi="Times New Roman" w:cs="Times New Roman"/>
          <w:sz w:val="28"/>
          <w:szCs w:val="28"/>
        </w:rPr>
        <w:t>ониторинг достижения ц</w:t>
      </w:r>
      <w:r w:rsidR="0086772F" w:rsidRPr="00300426">
        <w:rPr>
          <w:rFonts w:ascii="Times New Roman" w:hAnsi="Times New Roman" w:cs="Times New Roman"/>
          <w:sz w:val="28"/>
          <w:szCs w:val="28"/>
        </w:rPr>
        <w:t>е</w:t>
      </w:r>
      <w:r w:rsidR="0086772F" w:rsidRPr="00300426">
        <w:rPr>
          <w:rFonts w:ascii="Times New Roman" w:hAnsi="Times New Roman" w:cs="Times New Roman"/>
          <w:sz w:val="28"/>
          <w:szCs w:val="28"/>
        </w:rPr>
        <w:t>лей отсутствует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0AB6" w:rsidRPr="00720AB6" w:rsidRDefault="00C42725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20AB6" w:rsidRPr="00720AB6">
        <w:rPr>
          <w:rFonts w:ascii="Times New Roman" w:hAnsi="Times New Roman" w:cs="Times New Roman"/>
          <w:sz w:val="28"/>
          <w:szCs w:val="28"/>
        </w:rPr>
        <w:t xml:space="preserve"> Ежеквартальный мониторинг (текущий). Отдел по распоряжению мун</w:t>
      </w:r>
      <w:r w:rsidR="00720AB6" w:rsidRPr="00720AB6">
        <w:rPr>
          <w:rFonts w:ascii="Times New Roman" w:hAnsi="Times New Roman" w:cs="Times New Roman"/>
          <w:sz w:val="28"/>
          <w:szCs w:val="28"/>
        </w:rPr>
        <w:t>и</w:t>
      </w:r>
      <w:r w:rsidR="00720AB6" w:rsidRPr="00720AB6">
        <w:rPr>
          <w:rFonts w:ascii="Times New Roman" w:hAnsi="Times New Roman" w:cs="Times New Roman"/>
          <w:sz w:val="28"/>
          <w:szCs w:val="28"/>
        </w:rPr>
        <w:t>ципальным имуществом администрации Щербиновского муниципального ра</w:t>
      </w:r>
      <w:r w:rsidR="00720AB6" w:rsidRPr="00720AB6">
        <w:rPr>
          <w:rFonts w:ascii="Times New Roman" w:hAnsi="Times New Roman" w:cs="Times New Roman"/>
          <w:sz w:val="28"/>
          <w:szCs w:val="28"/>
        </w:rPr>
        <w:t>й</w:t>
      </w:r>
      <w:r w:rsidR="00720AB6" w:rsidRPr="00720AB6">
        <w:rPr>
          <w:rFonts w:ascii="Times New Roman" w:hAnsi="Times New Roman" w:cs="Times New Roman"/>
          <w:sz w:val="28"/>
          <w:szCs w:val="28"/>
        </w:rPr>
        <w:t>она отслеживает: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количество заключённых договоров о пользовании муниципальным им</w:t>
      </w:r>
      <w:r w:rsidRPr="00720AB6">
        <w:rPr>
          <w:rFonts w:ascii="Times New Roman" w:hAnsi="Times New Roman" w:cs="Times New Roman"/>
          <w:sz w:val="28"/>
          <w:szCs w:val="28"/>
        </w:rPr>
        <w:t>у</w:t>
      </w:r>
      <w:r w:rsidRPr="00720AB6">
        <w:rPr>
          <w:rFonts w:ascii="Times New Roman" w:hAnsi="Times New Roman" w:cs="Times New Roman"/>
          <w:sz w:val="28"/>
          <w:szCs w:val="28"/>
        </w:rPr>
        <w:t>ществом для целей связи на условиях нового порядка;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размер поступающей платы в местный бюджет;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соблюдение установленной формулы расчёта и использование отчётов независимого оценщика;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отсутствие претензий и жалоб со стороны хозяйствующих субъектов на условия расчёта платы.</w:t>
      </w:r>
    </w:p>
    <w:p w:rsidR="00720AB6" w:rsidRPr="00720AB6" w:rsidRDefault="00C42725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20AB6" w:rsidRPr="00720AB6">
        <w:rPr>
          <w:rFonts w:ascii="Times New Roman" w:hAnsi="Times New Roman" w:cs="Times New Roman"/>
          <w:sz w:val="28"/>
          <w:szCs w:val="28"/>
        </w:rPr>
        <w:t xml:space="preserve"> Ежегодный мониторинг (итоговый). Проводится по итогам календарн</w:t>
      </w:r>
      <w:r w:rsidR="00720AB6" w:rsidRPr="00720AB6">
        <w:rPr>
          <w:rFonts w:ascii="Times New Roman" w:hAnsi="Times New Roman" w:cs="Times New Roman"/>
          <w:sz w:val="28"/>
          <w:szCs w:val="28"/>
        </w:rPr>
        <w:t>о</w:t>
      </w:r>
      <w:r w:rsidR="00720AB6" w:rsidRPr="00720AB6">
        <w:rPr>
          <w:rFonts w:ascii="Times New Roman" w:hAnsi="Times New Roman" w:cs="Times New Roman"/>
          <w:sz w:val="28"/>
          <w:szCs w:val="28"/>
        </w:rPr>
        <w:t>го года и включает оценку: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полноты исполнения требований федерального законодательства (ФЗ № 126-ФЗ) на территории района;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 xml:space="preserve">динамики доходов бюджета </w:t>
      </w:r>
      <w:proofErr w:type="gramStart"/>
      <w:r w:rsidRPr="00720AB6">
        <w:rPr>
          <w:rFonts w:ascii="Times New Roman" w:hAnsi="Times New Roman" w:cs="Times New Roman"/>
          <w:sz w:val="28"/>
          <w:szCs w:val="28"/>
        </w:rPr>
        <w:t>от платы за пользование муниципальным имуществом для целей связи в сравнении с предыдущим периодом</w:t>
      </w:r>
      <w:proofErr w:type="gramEnd"/>
      <w:r w:rsidRPr="00720AB6">
        <w:rPr>
          <w:rFonts w:ascii="Times New Roman" w:hAnsi="Times New Roman" w:cs="Times New Roman"/>
          <w:sz w:val="28"/>
          <w:szCs w:val="28"/>
        </w:rPr>
        <w:t>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количества вновь заключённых договоров и расширения инфраструктуры связи (новые базовые станции, линии связи, населённые пункты, получившие улучшенное покрытие);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соблюдения ограничений на изменение размера платы (не чаще раза в год, в пределах индекса потребительских цен);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наличия или отсутствия обращений в антимонопольный орган, судебных споров и жалоб хозяйствующих субъектов;</w:t>
      </w:r>
    </w:p>
    <w:p w:rsidR="00720AB6" w:rsidRPr="00720AB6" w:rsidRDefault="00720AB6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•</w:t>
      </w:r>
      <w:r w:rsidRPr="00720AB6">
        <w:rPr>
          <w:rFonts w:ascii="Times New Roman" w:hAnsi="Times New Roman" w:cs="Times New Roman"/>
          <w:sz w:val="28"/>
          <w:szCs w:val="28"/>
        </w:rPr>
        <w:tab/>
        <w:t>актуальности отчётов независимого оценщика (при необходимости — обновление оценки).</w:t>
      </w:r>
    </w:p>
    <w:p w:rsidR="00720AB6" w:rsidRPr="00720AB6" w:rsidRDefault="00C42725" w:rsidP="00720A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20AB6" w:rsidRPr="00720AB6">
        <w:rPr>
          <w:rFonts w:ascii="Times New Roman" w:hAnsi="Times New Roman" w:cs="Times New Roman"/>
          <w:sz w:val="28"/>
          <w:szCs w:val="28"/>
        </w:rPr>
        <w:t xml:space="preserve"> Мониторинг при изменении федерального законодательства. В случае внесения изменений в Федеральный закон № 126-ФЗ «О связи», постановления Правительства РФ или иные нормативные правовые акты, затрагивающие п</w:t>
      </w:r>
      <w:r w:rsidR="00720AB6" w:rsidRPr="00720AB6">
        <w:rPr>
          <w:rFonts w:ascii="Times New Roman" w:hAnsi="Times New Roman" w:cs="Times New Roman"/>
          <w:sz w:val="28"/>
          <w:szCs w:val="28"/>
        </w:rPr>
        <w:t>о</w:t>
      </w:r>
      <w:r w:rsidR="00720AB6" w:rsidRPr="00720AB6">
        <w:rPr>
          <w:rFonts w:ascii="Times New Roman" w:hAnsi="Times New Roman" w:cs="Times New Roman"/>
          <w:sz w:val="28"/>
          <w:szCs w:val="28"/>
        </w:rPr>
        <w:t>рядок определения платы, проводится внеочередной мониторинг на предмет соответствия муниципального порядка новым требованиям и необходимости его актуализации.</w:t>
      </w:r>
    </w:p>
    <w:p w:rsidR="0086772F" w:rsidRPr="00300426" w:rsidRDefault="00720AB6" w:rsidP="004022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B6">
        <w:rPr>
          <w:rFonts w:ascii="Times New Roman" w:hAnsi="Times New Roman" w:cs="Times New Roman"/>
          <w:sz w:val="28"/>
          <w:szCs w:val="28"/>
        </w:rPr>
        <w:t>Результаты ежегодного мониторинга оформляются в виде аналитической справки и могут служить основанием для внесения изменений в настоящий П</w:t>
      </w:r>
      <w:r w:rsidRPr="00720AB6">
        <w:rPr>
          <w:rFonts w:ascii="Times New Roman" w:hAnsi="Times New Roman" w:cs="Times New Roman"/>
          <w:sz w:val="28"/>
          <w:szCs w:val="28"/>
        </w:rPr>
        <w:t>о</w:t>
      </w:r>
      <w:r w:rsidRPr="00720AB6">
        <w:rPr>
          <w:rFonts w:ascii="Times New Roman" w:hAnsi="Times New Roman" w:cs="Times New Roman"/>
          <w:sz w:val="28"/>
          <w:szCs w:val="28"/>
        </w:rPr>
        <w:t>рядок или принятия иных управленческих решений.</w:t>
      </w:r>
    </w:p>
    <w:p w:rsidR="00F91ABC" w:rsidRPr="00315DC3" w:rsidRDefault="00F91ABC" w:rsidP="00315DC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7C91">
        <w:rPr>
          <w:rFonts w:ascii="Times New Roman" w:hAnsi="Times New Roman" w:cs="Times New Roman"/>
          <w:sz w:val="28"/>
          <w:szCs w:val="28"/>
        </w:rPr>
        <w:t>Дополнительные</w:t>
      </w:r>
      <w:r w:rsidR="00E27F1A" w:rsidRPr="00517C91">
        <w:rPr>
          <w:rFonts w:ascii="Times New Roman" w:hAnsi="Times New Roman" w:cs="Times New Roman"/>
          <w:sz w:val="28"/>
          <w:szCs w:val="28"/>
        </w:rPr>
        <w:t xml:space="preserve"> расходов местного бюджета (бюджета муниципального образования </w:t>
      </w:r>
      <w:r w:rsidR="00A175C3" w:rsidRPr="00517C91">
        <w:rPr>
          <w:rFonts w:ascii="Times New Roman" w:hAnsi="Times New Roman" w:cs="Times New Roman"/>
          <w:sz w:val="28"/>
          <w:szCs w:val="28"/>
        </w:rPr>
        <w:t>Щербиновский</w:t>
      </w:r>
      <w:r w:rsidR="00E27F1A" w:rsidRPr="00517C91">
        <w:rPr>
          <w:rFonts w:ascii="Times New Roman" w:hAnsi="Times New Roman" w:cs="Times New Roman"/>
          <w:sz w:val="28"/>
          <w:szCs w:val="28"/>
        </w:rPr>
        <w:t xml:space="preserve"> </w:t>
      </w:r>
      <w:r w:rsidR="00FE66BC" w:rsidRPr="00517C9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27F1A" w:rsidRPr="00517C91">
        <w:rPr>
          <w:rFonts w:ascii="Times New Roman" w:hAnsi="Times New Roman" w:cs="Times New Roman"/>
          <w:sz w:val="28"/>
          <w:szCs w:val="28"/>
        </w:rPr>
        <w:t>район), связанных</w:t>
      </w:r>
      <w:r w:rsidR="00B03A55" w:rsidRPr="00517C91">
        <w:rPr>
          <w:rFonts w:ascii="Times New Roman" w:hAnsi="Times New Roman" w:cs="Times New Roman"/>
          <w:sz w:val="28"/>
          <w:szCs w:val="28"/>
        </w:rPr>
        <w:t xml:space="preserve"> с введением предла</w:t>
      </w:r>
      <w:r w:rsidRPr="00517C91">
        <w:rPr>
          <w:rFonts w:ascii="Times New Roman" w:hAnsi="Times New Roman" w:cs="Times New Roman"/>
          <w:sz w:val="28"/>
          <w:szCs w:val="28"/>
        </w:rPr>
        <w:t>гаемого правового регулирования:</w:t>
      </w:r>
      <w:proofErr w:type="gramEnd"/>
      <w:r w:rsidR="00517C91" w:rsidRPr="00517C91">
        <w:t xml:space="preserve"> </w:t>
      </w:r>
      <w:r w:rsidR="00517C91" w:rsidRPr="00517C91">
        <w:rPr>
          <w:rFonts w:ascii="Times New Roman" w:hAnsi="Times New Roman" w:cs="Times New Roman"/>
          <w:sz w:val="28"/>
          <w:szCs w:val="28"/>
        </w:rPr>
        <w:t>Принятие акта не потребует допо</w:t>
      </w:r>
      <w:r w:rsidR="00517C91" w:rsidRPr="00517C91">
        <w:rPr>
          <w:rFonts w:ascii="Times New Roman" w:hAnsi="Times New Roman" w:cs="Times New Roman"/>
          <w:sz w:val="28"/>
          <w:szCs w:val="28"/>
        </w:rPr>
        <w:t>л</w:t>
      </w:r>
      <w:r w:rsidR="00517C91" w:rsidRPr="00517C91">
        <w:rPr>
          <w:rFonts w:ascii="Times New Roman" w:hAnsi="Times New Roman" w:cs="Times New Roman"/>
          <w:sz w:val="28"/>
          <w:szCs w:val="28"/>
        </w:rPr>
        <w:t>нительных расходов из бюджета муниципального образования Щербиновский муниципальный район. Расходы на проведение независимой оценки имущества несёт регулирующий орган в рамках утверждённых бюджетных ассигнований.</w:t>
      </w:r>
    </w:p>
    <w:p w:rsidR="00B03A55" w:rsidRPr="00D55BB4" w:rsidRDefault="00B03A55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BB4">
        <w:rPr>
          <w:rFonts w:ascii="Times New Roman" w:hAnsi="Times New Roman" w:cs="Times New Roman"/>
          <w:sz w:val="28"/>
          <w:szCs w:val="28"/>
        </w:rPr>
        <w:t xml:space="preserve">риски введения предлагаемого правового регулирования </w:t>
      </w:r>
      <w:r w:rsidR="00DC28AC" w:rsidRPr="00D55BB4">
        <w:rPr>
          <w:rFonts w:ascii="Times New Roman" w:hAnsi="Times New Roman" w:cs="Times New Roman"/>
          <w:sz w:val="28"/>
          <w:szCs w:val="28"/>
        </w:rPr>
        <w:t xml:space="preserve">– </w:t>
      </w:r>
      <w:r w:rsidR="00D224C0" w:rsidRPr="00D55BB4">
        <w:rPr>
          <w:rFonts w:ascii="Times New Roman" w:hAnsi="Times New Roman" w:cs="Times New Roman"/>
          <w:sz w:val="28"/>
          <w:szCs w:val="28"/>
        </w:rPr>
        <w:t>отсутствуют</w:t>
      </w:r>
      <w:r w:rsidRPr="00D55BB4">
        <w:rPr>
          <w:rFonts w:ascii="Times New Roman" w:hAnsi="Times New Roman" w:cs="Times New Roman"/>
          <w:sz w:val="28"/>
          <w:szCs w:val="28"/>
        </w:rPr>
        <w:t>.</w:t>
      </w:r>
    </w:p>
    <w:p w:rsidR="0000722B" w:rsidRPr="00D55BB4" w:rsidRDefault="00B03A55" w:rsidP="0000722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BB4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AC54F7" w:rsidRPr="00AC54F7" w:rsidRDefault="00B03A55" w:rsidP="00626F49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AC54F7">
        <w:rPr>
          <w:sz w:val="28"/>
          <w:szCs w:val="28"/>
        </w:rPr>
        <w:t>1</w:t>
      </w:r>
      <w:r w:rsidRPr="00AC54F7">
        <w:rPr>
          <w:color w:val="000000" w:themeColor="text1"/>
          <w:sz w:val="28"/>
          <w:szCs w:val="28"/>
        </w:rPr>
        <w:t>. Потенциальными группами участников общественных отношений, и</w:t>
      </w:r>
      <w:r w:rsidRPr="00AC54F7">
        <w:rPr>
          <w:color w:val="000000" w:themeColor="text1"/>
          <w:sz w:val="28"/>
          <w:szCs w:val="28"/>
        </w:rPr>
        <w:t>н</w:t>
      </w:r>
      <w:r w:rsidRPr="00AC54F7">
        <w:rPr>
          <w:color w:val="000000" w:themeColor="text1"/>
          <w:sz w:val="28"/>
          <w:szCs w:val="28"/>
        </w:rPr>
        <w:t xml:space="preserve">тересы которых будут затронуты правовым регулированием, </w:t>
      </w:r>
      <w:r w:rsidR="006A1ABA" w:rsidRPr="00AC54F7">
        <w:rPr>
          <w:color w:val="000000" w:themeColor="text1"/>
          <w:sz w:val="28"/>
          <w:szCs w:val="28"/>
        </w:rPr>
        <w:t>являются</w:t>
      </w:r>
    </w:p>
    <w:p w:rsidR="00626F49" w:rsidRPr="00626F49" w:rsidRDefault="006A1ABA" w:rsidP="00AC54F7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AC54F7">
        <w:rPr>
          <w:color w:val="000000" w:themeColor="text1"/>
          <w:sz w:val="28"/>
          <w:szCs w:val="28"/>
        </w:rPr>
        <w:t xml:space="preserve"> </w:t>
      </w:r>
      <w:r w:rsidR="00626F49" w:rsidRPr="00AC54F7">
        <w:rPr>
          <w:color w:val="000000" w:themeColor="text1"/>
          <w:sz w:val="28"/>
          <w:szCs w:val="28"/>
        </w:rPr>
        <w:t>– организации связи (операторы связи), осуществляющие</w:t>
      </w:r>
      <w:r w:rsidR="00AC54F7" w:rsidRPr="00AC54F7">
        <w:rPr>
          <w:color w:val="000000" w:themeColor="text1"/>
          <w:sz w:val="28"/>
          <w:szCs w:val="28"/>
        </w:rPr>
        <w:t xml:space="preserve"> </w:t>
      </w:r>
      <w:r w:rsidR="00626F49" w:rsidRPr="00AC54F7">
        <w:rPr>
          <w:color w:val="000000" w:themeColor="text1"/>
          <w:sz w:val="28"/>
          <w:szCs w:val="28"/>
        </w:rPr>
        <w:t>деятельность на территории Щербиновского района и планирующие</w:t>
      </w:r>
      <w:r w:rsidR="00AC54F7" w:rsidRPr="00AC54F7">
        <w:rPr>
          <w:color w:val="000000" w:themeColor="text1"/>
          <w:sz w:val="28"/>
          <w:szCs w:val="28"/>
        </w:rPr>
        <w:t xml:space="preserve"> </w:t>
      </w:r>
      <w:r w:rsidR="00626F49" w:rsidRPr="00AC54F7">
        <w:rPr>
          <w:color w:val="000000" w:themeColor="text1"/>
          <w:sz w:val="28"/>
          <w:szCs w:val="28"/>
        </w:rPr>
        <w:t>размещение сре</w:t>
      </w:r>
      <w:proofErr w:type="gramStart"/>
      <w:r w:rsidR="00626F49" w:rsidRPr="00AC54F7">
        <w:rPr>
          <w:color w:val="000000" w:themeColor="text1"/>
          <w:sz w:val="28"/>
          <w:szCs w:val="28"/>
        </w:rPr>
        <w:t>дств св</w:t>
      </w:r>
      <w:proofErr w:type="gramEnd"/>
      <w:r w:rsidR="00626F49" w:rsidRPr="00AC54F7">
        <w:rPr>
          <w:color w:val="000000" w:themeColor="text1"/>
          <w:sz w:val="28"/>
          <w:szCs w:val="28"/>
        </w:rPr>
        <w:t>язи и (или) сооружений связи</w:t>
      </w:r>
      <w:r w:rsidR="00AC54F7" w:rsidRPr="00AC54F7">
        <w:rPr>
          <w:color w:val="000000" w:themeColor="text1"/>
          <w:sz w:val="28"/>
          <w:szCs w:val="28"/>
        </w:rPr>
        <w:t xml:space="preserve"> </w:t>
      </w:r>
      <w:r w:rsidR="00626F49" w:rsidRPr="00AC54F7">
        <w:rPr>
          <w:color w:val="000000" w:themeColor="text1"/>
          <w:sz w:val="28"/>
          <w:szCs w:val="28"/>
        </w:rPr>
        <w:t>на муниципальном</w:t>
      </w:r>
      <w:r w:rsidR="00626F49" w:rsidRPr="00626F49">
        <w:rPr>
          <w:color w:val="000000" w:themeColor="text1"/>
          <w:sz w:val="28"/>
          <w:szCs w:val="28"/>
        </w:rPr>
        <w:t xml:space="preserve"> имуществе. Количество: ориентировочно</w:t>
      </w:r>
      <w:r w:rsidR="00AC54F7">
        <w:rPr>
          <w:color w:val="000000" w:themeColor="text1"/>
          <w:sz w:val="28"/>
          <w:szCs w:val="28"/>
        </w:rPr>
        <w:t xml:space="preserve"> </w:t>
      </w:r>
      <w:r w:rsidR="00626F49" w:rsidRPr="00626F49">
        <w:rPr>
          <w:color w:val="000000" w:themeColor="text1"/>
          <w:sz w:val="28"/>
          <w:szCs w:val="28"/>
        </w:rPr>
        <w:t>5–10 хозяйствующих субъектов.</w:t>
      </w:r>
    </w:p>
    <w:p w:rsidR="00626F49" w:rsidRPr="00626F49" w:rsidRDefault="00626F49" w:rsidP="00AC54F7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626F49">
        <w:rPr>
          <w:color w:val="000000" w:themeColor="text1"/>
          <w:sz w:val="28"/>
          <w:szCs w:val="28"/>
        </w:rPr>
        <w:t>– индивидуальные предприниматели, осуществляющие деятельность</w:t>
      </w:r>
      <w:r w:rsidR="00AC54F7">
        <w:rPr>
          <w:color w:val="000000" w:themeColor="text1"/>
          <w:sz w:val="28"/>
          <w:szCs w:val="28"/>
        </w:rPr>
        <w:t xml:space="preserve"> </w:t>
      </w:r>
      <w:r w:rsidRPr="00626F49">
        <w:rPr>
          <w:color w:val="000000" w:themeColor="text1"/>
          <w:sz w:val="28"/>
          <w:szCs w:val="28"/>
        </w:rPr>
        <w:t>в области связи в качестве основного вида деятельности.</w:t>
      </w:r>
    </w:p>
    <w:p w:rsidR="00626F49" w:rsidRPr="00626F49" w:rsidRDefault="00626F49" w:rsidP="00626F49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626F49">
        <w:rPr>
          <w:color w:val="000000" w:themeColor="text1"/>
          <w:sz w:val="28"/>
          <w:szCs w:val="28"/>
        </w:rPr>
        <w:lastRenderedPageBreak/>
        <w:t xml:space="preserve">Количество: </w:t>
      </w:r>
      <w:proofErr w:type="gramStart"/>
      <w:r w:rsidRPr="00626F49">
        <w:rPr>
          <w:color w:val="000000" w:themeColor="text1"/>
          <w:sz w:val="28"/>
          <w:szCs w:val="28"/>
        </w:rPr>
        <w:t>единичные</w:t>
      </w:r>
      <w:proofErr w:type="gramEnd"/>
      <w:r w:rsidRPr="00626F49">
        <w:rPr>
          <w:color w:val="000000" w:themeColor="text1"/>
          <w:sz w:val="28"/>
          <w:szCs w:val="28"/>
        </w:rPr>
        <w:t>.</w:t>
      </w:r>
    </w:p>
    <w:p w:rsidR="00AC54F7" w:rsidRDefault="00626F49" w:rsidP="00AC54F7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626F49">
        <w:rPr>
          <w:color w:val="000000" w:themeColor="text1"/>
          <w:sz w:val="28"/>
          <w:szCs w:val="28"/>
        </w:rPr>
        <w:t>– юридические лица, осуществляющие деятельность по строительству</w:t>
      </w:r>
      <w:r w:rsidR="00AC54F7">
        <w:rPr>
          <w:color w:val="000000" w:themeColor="text1"/>
          <w:sz w:val="28"/>
          <w:szCs w:val="28"/>
        </w:rPr>
        <w:t xml:space="preserve"> </w:t>
      </w:r>
      <w:r w:rsidRPr="00626F49">
        <w:rPr>
          <w:color w:val="000000" w:themeColor="text1"/>
          <w:sz w:val="28"/>
          <w:szCs w:val="28"/>
        </w:rPr>
        <w:t>и (или) эксплуатации сооружений связи для размещения сетей</w:t>
      </w:r>
      <w:r w:rsidR="00AC54F7">
        <w:rPr>
          <w:color w:val="000000" w:themeColor="text1"/>
          <w:sz w:val="28"/>
          <w:szCs w:val="28"/>
        </w:rPr>
        <w:t xml:space="preserve"> </w:t>
      </w:r>
      <w:r w:rsidRPr="00626F49">
        <w:rPr>
          <w:color w:val="000000" w:themeColor="text1"/>
          <w:sz w:val="28"/>
          <w:szCs w:val="28"/>
        </w:rPr>
        <w:t xml:space="preserve">связи. Количество: </w:t>
      </w:r>
      <w:proofErr w:type="gramStart"/>
      <w:r w:rsidRPr="00626F49">
        <w:rPr>
          <w:color w:val="000000" w:themeColor="text1"/>
          <w:sz w:val="28"/>
          <w:szCs w:val="28"/>
        </w:rPr>
        <w:t>единичные</w:t>
      </w:r>
      <w:proofErr w:type="gramEnd"/>
      <w:r w:rsidRPr="00626F49">
        <w:rPr>
          <w:color w:val="000000" w:themeColor="text1"/>
          <w:sz w:val="28"/>
          <w:szCs w:val="28"/>
        </w:rPr>
        <w:t>.</w:t>
      </w:r>
    </w:p>
    <w:p w:rsidR="0041090A" w:rsidRPr="00AC54F7" w:rsidRDefault="00B03A55" w:rsidP="00AC54F7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626F49">
        <w:rPr>
          <w:sz w:val="28"/>
          <w:szCs w:val="28"/>
        </w:rPr>
        <w:t>2. Проблема, на решение которой направлено правовое регулирование, заключается в</w:t>
      </w:r>
      <w:r w:rsidR="004355F8" w:rsidRPr="00626F49">
        <w:rPr>
          <w:sz w:val="28"/>
          <w:szCs w:val="28"/>
        </w:rPr>
        <w:t xml:space="preserve"> следующем</w:t>
      </w:r>
      <w:r w:rsidRPr="00626F49">
        <w:rPr>
          <w:sz w:val="28"/>
          <w:szCs w:val="28"/>
        </w:rPr>
        <w:t>:</w:t>
      </w:r>
      <w:r w:rsidR="0057387A" w:rsidRPr="00626F49">
        <w:rPr>
          <w:rFonts w:eastAsia="Sylfaen"/>
          <w:sz w:val="28"/>
          <w:szCs w:val="28"/>
        </w:rPr>
        <w:t xml:space="preserve"> </w:t>
      </w:r>
    </w:p>
    <w:p w:rsidR="00626F49" w:rsidRDefault="00626F49" w:rsidP="00E20F5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26F49">
        <w:rPr>
          <w:rFonts w:eastAsia="Calibri"/>
          <w:sz w:val="28"/>
          <w:szCs w:val="28"/>
          <w:lang w:eastAsia="en-US"/>
        </w:rPr>
        <w:t xml:space="preserve">Отсутствие в муниципальном образовании Щербиновский </w:t>
      </w:r>
      <w:proofErr w:type="spellStart"/>
      <w:r w:rsidRPr="00626F49">
        <w:rPr>
          <w:rFonts w:eastAsia="Calibri"/>
          <w:sz w:val="28"/>
          <w:szCs w:val="28"/>
          <w:lang w:eastAsia="en-US"/>
        </w:rPr>
        <w:t>муниципаль-ный</w:t>
      </w:r>
      <w:proofErr w:type="spellEnd"/>
      <w:r w:rsidRPr="00626F49">
        <w:rPr>
          <w:rFonts w:eastAsia="Calibri"/>
          <w:sz w:val="28"/>
          <w:szCs w:val="28"/>
          <w:lang w:eastAsia="en-US"/>
        </w:rPr>
        <w:t xml:space="preserve"> район утверждённого порядка определения размера платы за пользование муниципальным имуществом для строительства и (или) эксплуатации средств связи и (или) сооружений связи, что не позволяет заключать договоры о пол</w:t>
      </w:r>
      <w:r w:rsidRPr="00626F49">
        <w:rPr>
          <w:rFonts w:eastAsia="Calibri"/>
          <w:sz w:val="28"/>
          <w:szCs w:val="28"/>
          <w:lang w:eastAsia="en-US"/>
        </w:rPr>
        <w:t>ь</w:t>
      </w:r>
      <w:r w:rsidRPr="00626F49">
        <w:rPr>
          <w:rFonts w:eastAsia="Calibri"/>
          <w:sz w:val="28"/>
          <w:szCs w:val="28"/>
          <w:lang w:eastAsia="en-US"/>
        </w:rPr>
        <w:t>зовании муниципальным имуществом с организациями связи на экономически обоснованной и прозрачной основе, приводит к неопределённости для субъе</w:t>
      </w:r>
      <w:r w:rsidRPr="00626F49">
        <w:rPr>
          <w:rFonts w:eastAsia="Calibri"/>
          <w:sz w:val="28"/>
          <w:szCs w:val="28"/>
          <w:lang w:eastAsia="en-US"/>
        </w:rPr>
        <w:t>к</w:t>
      </w:r>
      <w:r w:rsidRPr="00626F49">
        <w:rPr>
          <w:rFonts w:eastAsia="Calibri"/>
          <w:sz w:val="28"/>
          <w:szCs w:val="28"/>
          <w:lang w:eastAsia="en-US"/>
        </w:rPr>
        <w:t xml:space="preserve">тов предпринимательской деятельности в области связи и создаёт риски </w:t>
      </w:r>
      <w:proofErr w:type="spellStart"/>
      <w:r w:rsidRPr="00626F49">
        <w:rPr>
          <w:rFonts w:eastAsia="Calibri"/>
          <w:sz w:val="28"/>
          <w:szCs w:val="28"/>
          <w:lang w:eastAsia="en-US"/>
        </w:rPr>
        <w:t>нед</w:t>
      </w:r>
      <w:r w:rsidRPr="00626F49">
        <w:rPr>
          <w:rFonts w:eastAsia="Calibri"/>
          <w:sz w:val="28"/>
          <w:szCs w:val="28"/>
          <w:lang w:eastAsia="en-US"/>
        </w:rPr>
        <w:t>о</w:t>
      </w:r>
      <w:r w:rsidRPr="00626F49">
        <w:rPr>
          <w:rFonts w:eastAsia="Calibri"/>
          <w:sz w:val="28"/>
          <w:szCs w:val="28"/>
          <w:lang w:eastAsia="en-US"/>
        </w:rPr>
        <w:t>получения</w:t>
      </w:r>
      <w:proofErr w:type="spellEnd"/>
      <w:r w:rsidRPr="00626F49">
        <w:rPr>
          <w:rFonts w:eastAsia="Calibri"/>
          <w:sz w:val="28"/>
          <w:szCs w:val="28"/>
          <w:lang w:eastAsia="en-US"/>
        </w:rPr>
        <w:t xml:space="preserve"> доходов</w:t>
      </w:r>
      <w:proofErr w:type="gramEnd"/>
      <w:r w:rsidRPr="00626F49">
        <w:rPr>
          <w:rFonts w:eastAsia="Calibri"/>
          <w:sz w:val="28"/>
          <w:szCs w:val="28"/>
          <w:lang w:eastAsia="en-US"/>
        </w:rPr>
        <w:t xml:space="preserve"> местным бюджетом.</w:t>
      </w:r>
    </w:p>
    <w:p w:rsidR="00DF5D92" w:rsidRPr="00706DCE" w:rsidRDefault="00BB0B10" w:rsidP="00BA585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06DCE">
        <w:rPr>
          <w:sz w:val="28"/>
          <w:szCs w:val="28"/>
        </w:rPr>
        <w:t>3</w:t>
      </w:r>
      <w:r w:rsidR="00D24FAE" w:rsidRPr="00706DCE">
        <w:rPr>
          <w:sz w:val="28"/>
          <w:szCs w:val="28"/>
        </w:rPr>
        <w:t xml:space="preserve">. </w:t>
      </w:r>
      <w:r w:rsidR="0038783A" w:rsidRPr="00706DCE">
        <w:rPr>
          <w:sz w:val="28"/>
          <w:szCs w:val="28"/>
        </w:rPr>
        <w:t xml:space="preserve">Цель предлагаемого правового регулирования </w:t>
      </w:r>
      <w:r w:rsidR="00717DD9" w:rsidRPr="00706DCE">
        <w:rPr>
          <w:sz w:val="28"/>
          <w:szCs w:val="28"/>
        </w:rPr>
        <w:t xml:space="preserve">- </w:t>
      </w:r>
      <w:r w:rsidR="00BA5859" w:rsidRPr="00706DCE">
        <w:rPr>
          <w:rFonts w:eastAsia="Calibri"/>
          <w:sz w:val="28"/>
          <w:szCs w:val="28"/>
          <w:lang w:eastAsia="en-US"/>
        </w:rPr>
        <w:t>Установление прозра</w:t>
      </w:r>
      <w:r w:rsidR="00BA5859" w:rsidRPr="00706DCE">
        <w:rPr>
          <w:rFonts w:eastAsia="Calibri"/>
          <w:sz w:val="28"/>
          <w:szCs w:val="28"/>
          <w:lang w:eastAsia="en-US"/>
        </w:rPr>
        <w:t>ч</w:t>
      </w:r>
      <w:r w:rsidR="00BA5859" w:rsidRPr="00706DCE">
        <w:rPr>
          <w:rFonts w:eastAsia="Calibri"/>
          <w:sz w:val="28"/>
          <w:szCs w:val="28"/>
          <w:lang w:eastAsia="en-US"/>
        </w:rPr>
        <w:t>ного и экономически обоснованного механизма определения размера платы за пользование муниципальным имуществом для строительства и (или) эксплу</w:t>
      </w:r>
      <w:r w:rsidR="00BA5859" w:rsidRPr="00706DCE">
        <w:rPr>
          <w:rFonts w:eastAsia="Calibri"/>
          <w:sz w:val="28"/>
          <w:szCs w:val="28"/>
          <w:lang w:eastAsia="en-US"/>
        </w:rPr>
        <w:t>а</w:t>
      </w:r>
      <w:r w:rsidR="00BA5859" w:rsidRPr="00706DCE">
        <w:rPr>
          <w:rFonts w:eastAsia="Calibri"/>
          <w:sz w:val="28"/>
          <w:szCs w:val="28"/>
          <w:lang w:eastAsia="en-US"/>
        </w:rPr>
        <w:t>тации сре</w:t>
      </w:r>
      <w:proofErr w:type="gramStart"/>
      <w:r w:rsidR="00BA5859" w:rsidRPr="00706DCE">
        <w:rPr>
          <w:rFonts w:eastAsia="Calibri"/>
          <w:sz w:val="28"/>
          <w:szCs w:val="28"/>
          <w:lang w:eastAsia="en-US"/>
        </w:rPr>
        <w:t>дств св</w:t>
      </w:r>
      <w:proofErr w:type="gramEnd"/>
      <w:r w:rsidR="00BA5859" w:rsidRPr="00706DCE">
        <w:rPr>
          <w:rFonts w:eastAsia="Calibri"/>
          <w:sz w:val="28"/>
          <w:szCs w:val="28"/>
          <w:lang w:eastAsia="en-US"/>
        </w:rPr>
        <w:t>язи и (или) сооружений связи, обеспечение равного доступа организаций связи к муниципальному имуществу, а также формирование д</w:t>
      </w:r>
      <w:r w:rsidR="00BA5859" w:rsidRPr="00706DCE">
        <w:rPr>
          <w:rFonts w:eastAsia="Calibri"/>
          <w:sz w:val="28"/>
          <w:szCs w:val="28"/>
          <w:lang w:eastAsia="en-US"/>
        </w:rPr>
        <w:t>о</w:t>
      </w:r>
      <w:r w:rsidR="00BA5859" w:rsidRPr="00706DCE">
        <w:rPr>
          <w:rFonts w:eastAsia="Calibri"/>
          <w:sz w:val="28"/>
          <w:szCs w:val="28"/>
          <w:lang w:eastAsia="en-US"/>
        </w:rPr>
        <w:t>полнительного доходного источника местного бюджета.</w:t>
      </w:r>
    </w:p>
    <w:p w:rsidR="00706DCE" w:rsidRPr="00706DCE" w:rsidRDefault="00706DCE" w:rsidP="00BA585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15C99" w:rsidRPr="00E96850" w:rsidRDefault="00F50B52" w:rsidP="00715C99">
      <w:pPr>
        <w:ind w:firstLine="709"/>
        <w:jc w:val="both"/>
        <w:rPr>
          <w:sz w:val="28"/>
          <w:szCs w:val="28"/>
        </w:rPr>
      </w:pPr>
      <w:r w:rsidRPr="00E96850">
        <w:rPr>
          <w:sz w:val="28"/>
          <w:szCs w:val="28"/>
        </w:rPr>
        <w:t>4.</w:t>
      </w:r>
      <w:r w:rsidR="007834F1" w:rsidRPr="00E96850">
        <w:t xml:space="preserve"> </w:t>
      </w:r>
      <w:r w:rsidR="00715C99" w:rsidRPr="00E96850">
        <w:rPr>
          <w:sz w:val="28"/>
          <w:szCs w:val="28"/>
        </w:rPr>
        <w:t>В целях решения указанной проблемы рассматриваемым проектом п</w:t>
      </w:r>
      <w:r w:rsidR="00715C99" w:rsidRPr="00E96850">
        <w:rPr>
          <w:sz w:val="28"/>
          <w:szCs w:val="28"/>
        </w:rPr>
        <w:t>о</w:t>
      </w:r>
      <w:r w:rsidR="00715C99" w:rsidRPr="00E96850">
        <w:rPr>
          <w:sz w:val="28"/>
          <w:szCs w:val="28"/>
        </w:rPr>
        <w:t>становления предлагается:</w:t>
      </w:r>
    </w:p>
    <w:p w:rsidR="00E96850" w:rsidRPr="00E96850" w:rsidRDefault="00E96850" w:rsidP="00E9685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6850">
        <w:rPr>
          <w:rFonts w:eastAsia="Calibri"/>
          <w:sz w:val="28"/>
          <w:szCs w:val="28"/>
          <w:lang w:eastAsia="en-US"/>
        </w:rPr>
        <w:t>Проектом утверждается Порядок определения размера платы за  пользов</w:t>
      </w:r>
      <w:r w:rsidRPr="00E96850">
        <w:rPr>
          <w:rFonts w:eastAsia="Calibri"/>
          <w:sz w:val="28"/>
          <w:szCs w:val="28"/>
          <w:lang w:eastAsia="en-US"/>
        </w:rPr>
        <w:t>а</w:t>
      </w:r>
      <w:r w:rsidRPr="00E96850">
        <w:rPr>
          <w:rFonts w:eastAsia="Calibri"/>
          <w:sz w:val="28"/>
          <w:szCs w:val="28"/>
          <w:lang w:eastAsia="en-US"/>
        </w:rPr>
        <w:t>ние муниципальным имуществом Щербиновского района  для целей строител</w:t>
      </w:r>
      <w:r w:rsidRPr="00E96850">
        <w:rPr>
          <w:rFonts w:eastAsia="Calibri"/>
          <w:sz w:val="28"/>
          <w:szCs w:val="28"/>
          <w:lang w:eastAsia="en-US"/>
        </w:rPr>
        <w:t>ь</w:t>
      </w:r>
      <w:r w:rsidRPr="00E96850">
        <w:rPr>
          <w:rFonts w:eastAsia="Calibri"/>
          <w:sz w:val="28"/>
          <w:szCs w:val="28"/>
          <w:lang w:eastAsia="en-US"/>
        </w:rPr>
        <w:t>ства и (или) эксплуатации сре</w:t>
      </w:r>
      <w:proofErr w:type="gramStart"/>
      <w:r w:rsidRPr="00E96850">
        <w:rPr>
          <w:rFonts w:eastAsia="Calibri"/>
          <w:sz w:val="28"/>
          <w:szCs w:val="28"/>
          <w:lang w:eastAsia="en-US"/>
        </w:rPr>
        <w:t>дств св</w:t>
      </w:r>
      <w:proofErr w:type="gramEnd"/>
      <w:r w:rsidRPr="00E96850">
        <w:rPr>
          <w:rFonts w:eastAsia="Calibri"/>
          <w:sz w:val="28"/>
          <w:szCs w:val="28"/>
          <w:lang w:eastAsia="en-US"/>
        </w:rPr>
        <w:t>язи и (или) сооружений связи. Размер пл</w:t>
      </w:r>
      <w:r w:rsidRPr="00E96850">
        <w:rPr>
          <w:rFonts w:eastAsia="Calibri"/>
          <w:sz w:val="28"/>
          <w:szCs w:val="28"/>
          <w:lang w:eastAsia="en-US"/>
        </w:rPr>
        <w:t>а</w:t>
      </w:r>
      <w:r w:rsidRPr="00E96850">
        <w:rPr>
          <w:rFonts w:eastAsia="Calibri"/>
          <w:sz w:val="28"/>
          <w:szCs w:val="28"/>
          <w:lang w:eastAsia="en-US"/>
        </w:rPr>
        <w:t>ты определяется на основе отчёта независимого оценщика о рыночной стоим</w:t>
      </w:r>
      <w:r w:rsidRPr="00E96850">
        <w:rPr>
          <w:rFonts w:eastAsia="Calibri"/>
          <w:sz w:val="28"/>
          <w:szCs w:val="28"/>
          <w:lang w:eastAsia="en-US"/>
        </w:rPr>
        <w:t>о</w:t>
      </w:r>
      <w:r w:rsidRPr="00E96850">
        <w:rPr>
          <w:rFonts w:eastAsia="Calibri"/>
          <w:sz w:val="28"/>
          <w:szCs w:val="28"/>
          <w:lang w:eastAsia="en-US"/>
        </w:rPr>
        <w:t>сти права пользования имуществом за 1 кв. м в год и рассчитывается по форм</w:t>
      </w:r>
      <w:r w:rsidRPr="00E96850">
        <w:rPr>
          <w:rFonts w:eastAsia="Calibri"/>
          <w:sz w:val="28"/>
          <w:szCs w:val="28"/>
          <w:lang w:eastAsia="en-US"/>
        </w:rPr>
        <w:t>у</w:t>
      </w:r>
      <w:r w:rsidRPr="00E96850">
        <w:rPr>
          <w:rFonts w:eastAsia="Calibri"/>
          <w:sz w:val="28"/>
          <w:szCs w:val="28"/>
          <w:lang w:eastAsia="en-US"/>
        </w:rPr>
        <w:t xml:space="preserve">ле: </w:t>
      </w:r>
    </w:p>
    <w:p w:rsidR="00E96850" w:rsidRPr="00E96850" w:rsidRDefault="00E96850" w:rsidP="00E9685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6850">
        <w:rPr>
          <w:rFonts w:eastAsia="Calibri"/>
          <w:sz w:val="28"/>
          <w:szCs w:val="28"/>
          <w:lang w:eastAsia="en-US"/>
        </w:rPr>
        <w:t xml:space="preserve">РП = (Сим × </w:t>
      </w:r>
      <w:proofErr w:type="spellStart"/>
      <w:proofErr w:type="gramStart"/>
      <w:r w:rsidRPr="00E96850">
        <w:rPr>
          <w:rFonts w:eastAsia="Calibri"/>
          <w:sz w:val="28"/>
          <w:szCs w:val="28"/>
          <w:lang w:eastAsia="en-US"/>
        </w:rPr>
        <w:t>S</w:t>
      </w:r>
      <w:proofErr w:type="gramEnd"/>
      <w:r w:rsidRPr="00E96850">
        <w:rPr>
          <w:rFonts w:eastAsia="Calibri"/>
          <w:sz w:val="28"/>
          <w:szCs w:val="28"/>
          <w:lang w:eastAsia="en-US"/>
        </w:rPr>
        <w:t>др</w:t>
      </w:r>
      <w:proofErr w:type="spellEnd"/>
      <w:r w:rsidRPr="00E96850">
        <w:rPr>
          <w:rFonts w:eastAsia="Calibri"/>
          <w:sz w:val="28"/>
          <w:szCs w:val="28"/>
          <w:lang w:eastAsia="en-US"/>
        </w:rPr>
        <w:t xml:space="preserve">) / 12, </w:t>
      </w:r>
    </w:p>
    <w:p w:rsidR="00E96850" w:rsidRPr="00E96850" w:rsidRDefault="00E96850" w:rsidP="00E9685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6850">
        <w:rPr>
          <w:rFonts w:eastAsia="Calibri"/>
          <w:sz w:val="28"/>
          <w:szCs w:val="28"/>
          <w:lang w:eastAsia="en-US"/>
        </w:rPr>
        <w:t xml:space="preserve">где Сим – рыночная стоимость права пользования за 1 кв. м в год, </w:t>
      </w:r>
    </w:p>
    <w:p w:rsidR="00E96850" w:rsidRPr="00E96850" w:rsidRDefault="00E96850" w:rsidP="00E9685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E96850">
        <w:rPr>
          <w:rFonts w:eastAsia="Calibri"/>
          <w:sz w:val="28"/>
          <w:szCs w:val="28"/>
          <w:lang w:eastAsia="en-US"/>
        </w:rPr>
        <w:t>S</w:t>
      </w:r>
      <w:proofErr w:type="gramEnd"/>
      <w:r w:rsidRPr="00E96850">
        <w:rPr>
          <w:rFonts w:eastAsia="Calibri"/>
          <w:sz w:val="28"/>
          <w:szCs w:val="28"/>
          <w:lang w:eastAsia="en-US"/>
        </w:rPr>
        <w:t>др</w:t>
      </w:r>
      <w:proofErr w:type="spellEnd"/>
      <w:r w:rsidRPr="00E96850">
        <w:rPr>
          <w:rFonts w:eastAsia="Calibri"/>
          <w:sz w:val="28"/>
          <w:szCs w:val="28"/>
          <w:lang w:eastAsia="en-US"/>
        </w:rPr>
        <w:t xml:space="preserve"> – площадь имущества. </w:t>
      </w:r>
    </w:p>
    <w:p w:rsidR="00E96850" w:rsidRPr="00E96850" w:rsidRDefault="00E96850" w:rsidP="00E9685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6850">
        <w:rPr>
          <w:rFonts w:eastAsia="Calibri"/>
          <w:sz w:val="28"/>
          <w:szCs w:val="28"/>
          <w:lang w:eastAsia="en-US"/>
        </w:rPr>
        <w:t xml:space="preserve">Порядком устанавливается, что изменение размера </w:t>
      </w:r>
      <w:proofErr w:type="gramStart"/>
      <w:r w:rsidRPr="00E96850">
        <w:rPr>
          <w:rFonts w:eastAsia="Calibri"/>
          <w:sz w:val="28"/>
          <w:szCs w:val="28"/>
          <w:lang w:eastAsia="en-US"/>
        </w:rPr>
        <w:t>платы</w:t>
      </w:r>
      <w:proofErr w:type="gramEnd"/>
      <w:r w:rsidRPr="00E96850">
        <w:rPr>
          <w:rFonts w:eastAsia="Calibri"/>
          <w:sz w:val="28"/>
          <w:szCs w:val="28"/>
          <w:lang w:eastAsia="en-US"/>
        </w:rPr>
        <w:t xml:space="preserve"> возможно не р</w:t>
      </w:r>
      <w:r w:rsidRPr="00E96850">
        <w:rPr>
          <w:rFonts w:eastAsia="Calibri"/>
          <w:sz w:val="28"/>
          <w:szCs w:val="28"/>
          <w:lang w:eastAsia="en-US"/>
        </w:rPr>
        <w:t>а</w:t>
      </w:r>
      <w:r w:rsidRPr="00E96850">
        <w:rPr>
          <w:rFonts w:eastAsia="Calibri"/>
          <w:sz w:val="28"/>
          <w:szCs w:val="28"/>
          <w:lang w:eastAsia="en-US"/>
        </w:rPr>
        <w:t>нее чем через один год после заключения договора и не чаще одного раза в год, с ограничением индексации уровнем индекса потребительских цен. Определён периодический порядок внесения платы (ежеквартально или ежемесячно).</w:t>
      </w:r>
    </w:p>
    <w:p w:rsidR="00717DD9" w:rsidRPr="00E96850" w:rsidRDefault="00717DD9" w:rsidP="008F1F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850">
        <w:rPr>
          <w:rFonts w:ascii="Times New Roman" w:hAnsi="Times New Roman" w:cs="Times New Roman"/>
          <w:sz w:val="28"/>
          <w:szCs w:val="28"/>
        </w:rPr>
        <w:t xml:space="preserve">Изменение функций (полномочий, обязанностей, прав) органов местного самоуправления муниципального образования </w:t>
      </w:r>
      <w:r w:rsidR="00A175C3" w:rsidRPr="00E96850">
        <w:rPr>
          <w:rFonts w:ascii="Times New Roman" w:hAnsi="Times New Roman" w:cs="Times New Roman"/>
          <w:sz w:val="28"/>
          <w:szCs w:val="28"/>
        </w:rPr>
        <w:t>Щербиновский</w:t>
      </w:r>
      <w:r w:rsidRPr="00E96850">
        <w:rPr>
          <w:rFonts w:ascii="Times New Roman" w:hAnsi="Times New Roman" w:cs="Times New Roman"/>
          <w:sz w:val="28"/>
          <w:szCs w:val="28"/>
        </w:rPr>
        <w:t xml:space="preserve"> </w:t>
      </w:r>
      <w:r w:rsidR="006A36F4" w:rsidRPr="00E9685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96850">
        <w:rPr>
          <w:rFonts w:ascii="Times New Roman" w:hAnsi="Times New Roman" w:cs="Times New Roman"/>
          <w:sz w:val="28"/>
          <w:szCs w:val="28"/>
        </w:rPr>
        <w:t>район, а также порядка их реализации в связи с введением предлагаемого пр</w:t>
      </w:r>
      <w:r w:rsidRPr="00E96850">
        <w:rPr>
          <w:rFonts w:ascii="Times New Roman" w:hAnsi="Times New Roman" w:cs="Times New Roman"/>
          <w:sz w:val="28"/>
          <w:szCs w:val="28"/>
        </w:rPr>
        <w:t>а</w:t>
      </w:r>
      <w:r w:rsidRPr="00E96850">
        <w:rPr>
          <w:rFonts w:ascii="Times New Roman" w:hAnsi="Times New Roman" w:cs="Times New Roman"/>
          <w:sz w:val="28"/>
          <w:szCs w:val="28"/>
        </w:rPr>
        <w:t xml:space="preserve">вового регулирования: </w:t>
      </w:r>
      <w:proofErr w:type="gramStart"/>
      <w:r w:rsidR="00A15E67" w:rsidRPr="00E9685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A15E67" w:rsidRPr="00E96850">
        <w:rPr>
          <w:rFonts w:ascii="Times New Roman" w:hAnsi="Times New Roman" w:cs="Times New Roman"/>
          <w:sz w:val="28"/>
          <w:szCs w:val="28"/>
        </w:rPr>
        <w:t>.</w:t>
      </w:r>
    </w:p>
    <w:p w:rsidR="00CB75B3" w:rsidRPr="00E96850" w:rsidRDefault="00DC027D" w:rsidP="00DC02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28"/>
      <w:bookmarkEnd w:id="0"/>
      <w:r w:rsidRPr="00E96850">
        <w:rPr>
          <w:rFonts w:ascii="Times New Roman" w:hAnsi="Times New Roman" w:cs="Times New Roman"/>
          <w:sz w:val="28"/>
          <w:szCs w:val="28"/>
        </w:rPr>
        <w:t xml:space="preserve">5. Риски </w:t>
      </w:r>
      <w:proofErr w:type="spellStart"/>
      <w:r w:rsidRPr="00E9685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E96850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регулирования, а также возмо</w:t>
      </w:r>
      <w:r w:rsidRPr="00E96850">
        <w:rPr>
          <w:rFonts w:ascii="Times New Roman" w:hAnsi="Times New Roman" w:cs="Times New Roman"/>
          <w:sz w:val="28"/>
          <w:szCs w:val="28"/>
        </w:rPr>
        <w:t>ж</w:t>
      </w:r>
      <w:r w:rsidRPr="00E96850">
        <w:rPr>
          <w:rFonts w:ascii="Times New Roman" w:hAnsi="Times New Roman" w:cs="Times New Roman"/>
          <w:sz w:val="28"/>
          <w:szCs w:val="28"/>
        </w:rPr>
        <w:t>ные негативные последствия от введения правового регулирования для экон</w:t>
      </w:r>
      <w:r w:rsidRPr="00E96850">
        <w:rPr>
          <w:rFonts w:ascii="Times New Roman" w:hAnsi="Times New Roman" w:cs="Times New Roman"/>
          <w:sz w:val="28"/>
          <w:szCs w:val="28"/>
        </w:rPr>
        <w:t>о</w:t>
      </w:r>
      <w:r w:rsidRPr="00E96850">
        <w:rPr>
          <w:rFonts w:ascii="Times New Roman" w:hAnsi="Times New Roman" w:cs="Times New Roman"/>
          <w:sz w:val="28"/>
          <w:szCs w:val="28"/>
        </w:rPr>
        <w:t xml:space="preserve">мического развития муниципального образования </w:t>
      </w:r>
      <w:r w:rsidR="00A175C3" w:rsidRPr="00E96850">
        <w:rPr>
          <w:rFonts w:ascii="Times New Roman" w:hAnsi="Times New Roman" w:cs="Times New Roman"/>
          <w:sz w:val="28"/>
          <w:szCs w:val="28"/>
        </w:rPr>
        <w:t>Щербиновский</w:t>
      </w:r>
      <w:r w:rsidRPr="00E96850">
        <w:rPr>
          <w:rFonts w:ascii="Times New Roman" w:hAnsi="Times New Roman" w:cs="Times New Roman"/>
          <w:sz w:val="28"/>
          <w:szCs w:val="28"/>
        </w:rPr>
        <w:t xml:space="preserve"> </w:t>
      </w:r>
      <w:r w:rsidR="006A36F4" w:rsidRPr="00E96850">
        <w:rPr>
          <w:rFonts w:ascii="Times New Roman" w:hAnsi="Times New Roman" w:cs="Times New Roman"/>
          <w:sz w:val="28"/>
          <w:szCs w:val="28"/>
        </w:rPr>
        <w:t>муниципал</w:t>
      </w:r>
      <w:r w:rsidR="006A36F4" w:rsidRPr="00E96850">
        <w:rPr>
          <w:rFonts w:ascii="Times New Roman" w:hAnsi="Times New Roman" w:cs="Times New Roman"/>
          <w:sz w:val="28"/>
          <w:szCs w:val="28"/>
        </w:rPr>
        <w:t>ь</w:t>
      </w:r>
      <w:r w:rsidR="006A36F4" w:rsidRPr="00E96850">
        <w:rPr>
          <w:rFonts w:ascii="Times New Roman" w:hAnsi="Times New Roman" w:cs="Times New Roman"/>
          <w:sz w:val="28"/>
          <w:szCs w:val="28"/>
        </w:rPr>
        <w:t xml:space="preserve">ный </w:t>
      </w:r>
      <w:r w:rsidRPr="00E96850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CB75B3" w:rsidRPr="00E96850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2D593F" w:rsidRPr="00AA1D3F" w:rsidRDefault="00710938" w:rsidP="002D593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D3F">
        <w:rPr>
          <w:rFonts w:ascii="Times New Roman" w:hAnsi="Times New Roman" w:cs="Times New Roman"/>
          <w:sz w:val="28"/>
          <w:szCs w:val="28"/>
        </w:rPr>
        <w:t xml:space="preserve">6. </w:t>
      </w:r>
      <w:r w:rsidR="002D593F" w:rsidRPr="00AA1D3F">
        <w:rPr>
          <w:rFonts w:ascii="Times New Roman" w:hAnsi="Times New Roman" w:cs="Times New Roman"/>
          <w:sz w:val="28"/>
          <w:szCs w:val="28"/>
        </w:rPr>
        <w:t xml:space="preserve">Дополнительные расходы местного бюджета (бюджета муниципального </w:t>
      </w:r>
      <w:r w:rsidR="002D593F" w:rsidRPr="00AA1D3F">
        <w:rPr>
          <w:rFonts w:ascii="Times New Roman" w:hAnsi="Times New Roman" w:cs="Times New Roman"/>
          <w:sz w:val="28"/>
          <w:szCs w:val="28"/>
        </w:rPr>
        <w:lastRenderedPageBreak/>
        <w:t>образования Щербиновский район), а также предполагаемые расходы субъе</w:t>
      </w:r>
      <w:r w:rsidR="002D593F" w:rsidRPr="00AA1D3F">
        <w:rPr>
          <w:rFonts w:ascii="Times New Roman" w:hAnsi="Times New Roman" w:cs="Times New Roman"/>
          <w:sz w:val="28"/>
          <w:szCs w:val="28"/>
        </w:rPr>
        <w:t>к</w:t>
      </w:r>
      <w:r w:rsidR="002D593F" w:rsidRPr="00AA1D3F">
        <w:rPr>
          <w:rFonts w:ascii="Times New Roman" w:hAnsi="Times New Roman" w:cs="Times New Roman"/>
          <w:sz w:val="28"/>
          <w:szCs w:val="28"/>
        </w:rPr>
        <w:t>тов предпринимательской деятельности и инвестиционной деятельности, пон</w:t>
      </w:r>
      <w:r w:rsidR="002D593F" w:rsidRPr="00AA1D3F">
        <w:rPr>
          <w:rFonts w:ascii="Times New Roman" w:hAnsi="Times New Roman" w:cs="Times New Roman"/>
          <w:sz w:val="28"/>
          <w:szCs w:val="28"/>
        </w:rPr>
        <w:t>е</w:t>
      </w:r>
      <w:r w:rsidR="002D593F" w:rsidRPr="00AA1D3F">
        <w:rPr>
          <w:rFonts w:ascii="Times New Roman" w:hAnsi="Times New Roman" w:cs="Times New Roman"/>
          <w:sz w:val="28"/>
          <w:szCs w:val="28"/>
        </w:rPr>
        <w:t>сенные от регулирующего воздействия предлагаемого проекта муниципального нормативного правового акта, не предполагаются.</w:t>
      </w:r>
    </w:p>
    <w:p w:rsidR="00710938" w:rsidRPr="00AA1D3F" w:rsidRDefault="002D593F" w:rsidP="002D593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D3F">
        <w:rPr>
          <w:rFonts w:ascii="Times New Roman" w:hAnsi="Times New Roman" w:cs="Times New Roman"/>
          <w:sz w:val="28"/>
          <w:szCs w:val="28"/>
        </w:rPr>
        <w:t>Расходы потенциальных адресатов предлагаемого правового регулиров</w:t>
      </w:r>
      <w:r w:rsidRPr="00AA1D3F">
        <w:rPr>
          <w:rFonts w:ascii="Times New Roman" w:hAnsi="Times New Roman" w:cs="Times New Roman"/>
          <w:sz w:val="28"/>
          <w:szCs w:val="28"/>
        </w:rPr>
        <w:t>а</w:t>
      </w:r>
      <w:r w:rsidRPr="00AA1D3F">
        <w:rPr>
          <w:rFonts w:ascii="Times New Roman" w:hAnsi="Times New Roman" w:cs="Times New Roman"/>
          <w:sz w:val="28"/>
          <w:szCs w:val="28"/>
        </w:rPr>
        <w:t>ния</w:t>
      </w:r>
      <w:r w:rsidR="00AA1D3F" w:rsidRPr="00AA1D3F">
        <w:rPr>
          <w:rFonts w:ascii="Times New Roman" w:hAnsi="Times New Roman" w:cs="Times New Roman"/>
          <w:sz w:val="28"/>
          <w:szCs w:val="28"/>
        </w:rPr>
        <w:t xml:space="preserve">: </w:t>
      </w:r>
      <w:r w:rsidRPr="00AA1D3F">
        <w:rPr>
          <w:rFonts w:ascii="Times New Roman" w:hAnsi="Times New Roman" w:cs="Times New Roman"/>
          <w:sz w:val="28"/>
          <w:szCs w:val="28"/>
        </w:rPr>
        <w:t xml:space="preserve"> </w:t>
      </w:r>
      <w:r w:rsidR="00AA1D3F" w:rsidRPr="00AA1D3F">
        <w:rPr>
          <w:rFonts w:ascii="Times New Roman" w:hAnsi="Times New Roman" w:cs="Times New Roman"/>
          <w:sz w:val="28"/>
          <w:szCs w:val="28"/>
        </w:rPr>
        <w:t xml:space="preserve">у организаций связи возникают дополнительные расходы на внесение </w:t>
      </w:r>
      <w:proofErr w:type="spellStart"/>
      <w:proofErr w:type="gramStart"/>
      <w:r w:rsidR="00AA1D3F" w:rsidRPr="00AA1D3F">
        <w:rPr>
          <w:rFonts w:ascii="Times New Roman" w:hAnsi="Times New Roman" w:cs="Times New Roman"/>
          <w:sz w:val="28"/>
          <w:szCs w:val="28"/>
        </w:rPr>
        <w:t>пла</w:t>
      </w:r>
      <w:proofErr w:type="spellEnd"/>
      <w:r w:rsidR="00AA1D3F" w:rsidRPr="00AA1D3F">
        <w:rPr>
          <w:rFonts w:ascii="Times New Roman" w:hAnsi="Times New Roman" w:cs="Times New Roman"/>
          <w:sz w:val="28"/>
          <w:szCs w:val="28"/>
        </w:rPr>
        <w:t>-ты</w:t>
      </w:r>
      <w:proofErr w:type="gramEnd"/>
      <w:r w:rsidR="00AA1D3F" w:rsidRPr="00AA1D3F">
        <w:rPr>
          <w:rFonts w:ascii="Times New Roman" w:hAnsi="Times New Roman" w:cs="Times New Roman"/>
          <w:sz w:val="28"/>
          <w:szCs w:val="28"/>
        </w:rPr>
        <w:t xml:space="preserve"> за пользование муниципальным имуществом, размер которых определяется на основе рыночной оценки и зависит от площади используемого имущ</w:t>
      </w:r>
      <w:r w:rsidR="00AA1D3F" w:rsidRPr="00AA1D3F">
        <w:rPr>
          <w:rFonts w:ascii="Times New Roman" w:hAnsi="Times New Roman" w:cs="Times New Roman"/>
          <w:sz w:val="28"/>
          <w:szCs w:val="28"/>
        </w:rPr>
        <w:t>е</w:t>
      </w:r>
      <w:r w:rsidR="00AA1D3F" w:rsidRPr="00AA1D3F">
        <w:rPr>
          <w:rFonts w:ascii="Times New Roman" w:hAnsi="Times New Roman" w:cs="Times New Roman"/>
          <w:sz w:val="28"/>
          <w:szCs w:val="28"/>
        </w:rPr>
        <w:t xml:space="preserve">ства. </w:t>
      </w:r>
      <w:r w:rsidRPr="00AA1D3F">
        <w:rPr>
          <w:rFonts w:ascii="Times New Roman" w:hAnsi="Times New Roman" w:cs="Times New Roman"/>
          <w:sz w:val="28"/>
          <w:szCs w:val="28"/>
        </w:rPr>
        <w:t>Необоснованные расходы, связанные с регулирующим воздействием пр</w:t>
      </w:r>
      <w:r w:rsidRPr="00AA1D3F">
        <w:rPr>
          <w:rFonts w:ascii="Times New Roman" w:hAnsi="Times New Roman" w:cs="Times New Roman"/>
          <w:sz w:val="28"/>
          <w:szCs w:val="28"/>
        </w:rPr>
        <w:t>о</w:t>
      </w:r>
      <w:r w:rsidRPr="00AA1D3F">
        <w:rPr>
          <w:rFonts w:ascii="Times New Roman" w:hAnsi="Times New Roman" w:cs="Times New Roman"/>
          <w:sz w:val="28"/>
          <w:szCs w:val="28"/>
        </w:rPr>
        <w:t>екта, отсутствуют.</w:t>
      </w:r>
    </w:p>
    <w:p w:rsidR="00DA1B50" w:rsidRPr="00BF3127" w:rsidRDefault="00C373FD" w:rsidP="00DA1B50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3127">
        <w:rPr>
          <w:rFonts w:ascii="Times New Roman" w:hAnsi="Times New Roman" w:cs="Times New Roman"/>
          <w:sz w:val="28"/>
          <w:szCs w:val="28"/>
        </w:rPr>
        <w:t xml:space="preserve">7. В соответствии с Порядком уполномоченный орган провел публичные консультации по проекту в период </w:t>
      </w:r>
      <w:r w:rsidR="00BF3127" w:rsidRPr="00BF3127">
        <w:rPr>
          <w:rFonts w:ascii="Times New Roman" w:eastAsia="Calibri" w:hAnsi="Times New Roman" w:cs="Times New Roman"/>
          <w:sz w:val="28"/>
          <w:szCs w:val="28"/>
        </w:rPr>
        <w:t>с 24 августа 2026 года по 4 сентября 2026 года</w:t>
      </w:r>
      <w:r w:rsidR="00DA1B50" w:rsidRPr="00BF312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73FD" w:rsidRPr="00BF3127" w:rsidRDefault="00C373FD" w:rsidP="002945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2894" w:rsidRPr="00B070A0" w:rsidRDefault="00A3304F" w:rsidP="00DA1B50">
      <w:pPr>
        <w:ind w:firstLine="709"/>
        <w:jc w:val="both"/>
        <w:rPr>
          <w:rFonts w:eastAsiaTheme="minorEastAsia"/>
          <w:sz w:val="28"/>
          <w:szCs w:val="28"/>
        </w:rPr>
      </w:pPr>
      <w:r w:rsidRPr="00B070A0">
        <w:rPr>
          <w:sz w:val="28"/>
          <w:szCs w:val="28"/>
        </w:rPr>
        <w:t xml:space="preserve">8. Информация о проводимых публичных консультациях была размещена </w:t>
      </w:r>
      <w:r w:rsidR="003C2894" w:rsidRPr="00B070A0">
        <w:rPr>
          <w:rFonts w:eastAsiaTheme="minorEastAsia"/>
          <w:sz w:val="28"/>
          <w:szCs w:val="28"/>
        </w:rPr>
        <w:t>в инфо</w:t>
      </w:r>
      <w:r w:rsidR="0000722B" w:rsidRPr="00B070A0">
        <w:rPr>
          <w:rFonts w:eastAsiaTheme="minorEastAsia"/>
          <w:sz w:val="28"/>
          <w:szCs w:val="28"/>
        </w:rPr>
        <w:t xml:space="preserve">рмационно-телекоммуникационной </w:t>
      </w:r>
      <w:r w:rsidR="003C2894" w:rsidRPr="00B070A0">
        <w:rPr>
          <w:rFonts w:eastAsiaTheme="minorEastAsia"/>
          <w:sz w:val="28"/>
          <w:szCs w:val="28"/>
        </w:rPr>
        <w:t>сети "Интернет" (полный электро</w:t>
      </w:r>
      <w:r w:rsidR="003C2894" w:rsidRPr="00B070A0">
        <w:rPr>
          <w:rFonts w:eastAsiaTheme="minorEastAsia"/>
          <w:sz w:val="28"/>
          <w:szCs w:val="28"/>
        </w:rPr>
        <w:t>н</w:t>
      </w:r>
      <w:r w:rsidR="003C2894" w:rsidRPr="00B070A0">
        <w:rPr>
          <w:rFonts w:eastAsiaTheme="minorEastAsia"/>
          <w:sz w:val="28"/>
          <w:szCs w:val="28"/>
        </w:rPr>
        <w:t>ный адрес):</w:t>
      </w:r>
      <w:r w:rsidR="00BD04AC" w:rsidRPr="00B070A0">
        <w:t xml:space="preserve"> </w:t>
      </w:r>
      <w:hyperlink r:id="rId9" w:history="1">
        <w:r w:rsidR="0057151A" w:rsidRPr="00B070A0">
          <w:rPr>
            <w:rStyle w:val="a9"/>
            <w:rFonts w:eastAsiaTheme="minorEastAsia"/>
            <w:sz w:val="28"/>
            <w:szCs w:val="28"/>
          </w:rPr>
          <w:t>https://staradm.ru</w:t>
        </w:r>
      </w:hyperlink>
      <w:r w:rsidR="0057151A" w:rsidRPr="00B070A0">
        <w:rPr>
          <w:rFonts w:eastAsiaTheme="minorEastAsia"/>
          <w:sz w:val="28"/>
          <w:szCs w:val="28"/>
        </w:rPr>
        <w:t xml:space="preserve">. </w:t>
      </w:r>
    </w:p>
    <w:p w:rsidR="00CA1309" w:rsidRPr="00AE6268" w:rsidRDefault="00CA1309" w:rsidP="00CA130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68">
        <w:rPr>
          <w:rFonts w:ascii="Times New Roman" w:hAnsi="Times New Roman" w:cs="Times New Roman"/>
          <w:sz w:val="28"/>
          <w:szCs w:val="28"/>
        </w:rPr>
        <w:t>Кроме того, проект направлялся индивидуальн</w:t>
      </w:r>
      <w:r w:rsidR="0057151A" w:rsidRPr="00AE6268">
        <w:rPr>
          <w:rFonts w:ascii="Times New Roman" w:hAnsi="Times New Roman" w:cs="Times New Roman"/>
          <w:sz w:val="28"/>
          <w:szCs w:val="28"/>
        </w:rPr>
        <w:t>ым</w:t>
      </w:r>
      <w:r w:rsidRPr="00AE6268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57151A" w:rsidRPr="00AE6268">
        <w:rPr>
          <w:rFonts w:ascii="Times New Roman" w:hAnsi="Times New Roman" w:cs="Times New Roman"/>
          <w:sz w:val="28"/>
          <w:szCs w:val="28"/>
        </w:rPr>
        <w:t>ям</w:t>
      </w:r>
      <w:r w:rsidRPr="00AE6268">
        <w:rPr>
          <w:rFonts w:ascii="Times New Roman" w:hAnsi="Times New Roman" w:cs="Times New Roman"/>
          <w:sz w:val="28"/>
          <w:szCs w:val="28"/>
        </w:rPr>
        <w:t xml:space="preserve"> </w:t>
      </w:r>
      <w:r w:rsidR="0057151A" w:rsidRPr="00AE6268">
        <w:rPr>
          <w:rFonts w:ascii="Times New Roman" w:hAnsi="Times New Roman" w:cs="Times New Roman"/>
          <w:sz w:val="28"/>
          <w:szCs w:val="28"/>
        </w:rPr>
        <w:t>Р</w:t>
      </w:r>
      <w:r w:rsidR="0057151A" w:rsidRPr="00AE6268">
        <w:rPr>
          <w:rFonts w:ascii="Times New Roman" w:hAnsi="Times New Roman" w:cs="Times New Roman"/>
          <w:sz w:val="28"/>
          <w:szCs w:val="28"/>
        </w:rPr>
        <w:t>е</w:t>
      </w:r>
      <w:r w:rsidR="0057151A" w:rsidRPr="00AE6268">
        <w:rPr>
          <w:rFonts w:ascii="Times New Roman" w:hAnsi="Times New Roman" w:cs="Times New Roman"/>
          <w:sz w:val="28"/>
          <w:szCs w:val="28"/>
        </w:rPr>
        <w:t xml:space="preserve">шетникову А.В., </w:t>
      </w:r>
      <w:proofErr w:type="spellStart"/>
      <w:r w:rsidR="0057151A" w:rsidRPr="00AE6268">
        <w:rPr>
          <w:rFonts w:ascii="Times New Roman" w:hAnsi="Times New Roman" w:cs="Times New Roman"/>
          <w:sz w:val="28"/>
          <w:szCs w:val="28"/>
        </w:rPr>
        <w:t>Бусову</w:t>
      </w:r>
      <w:proofErr w:type="spellEnd"/>
      <w:r w:rsidR="0057151A" w:rsidRPr="00AE6268">
        <w:rPr>
          <w:rFonts w:ascii="Times New Roman" w:hAnsi="Times New Roman" w:cs="Times New Roman"/>
          <w:sz w:val="28"/>
          <w:szCs w:val="28"/>
        </w:rPr>
        <w:t xml:space="preserve"> С.И., Горб </w:t>
      </w:r>
      <w:r w:rsidR="00D7152C" w:rsidRPr="00AE6268">
        <w:rPr>
          <w:rFonts w:ascii="Times New Roman" w:hAnsi="Times New Roman" w:cs="Times New Roman"/>
          <w:sz w:val="28"/>
          <w:szCs w:val="28"/>
        </w:rPr>
        <w:t>В</w:t>
      </w:r>
      <w:r w:rsidR="0057151A" w:rsidRPr="00AE6268">
        <w:rPr>
          <w:rFonts w:ascii="Times New Roman" w:hAnsi="Times New Roman" w:cs="Times New Roman"/>
          <w:sz w:val="28"/>
          <w:szCs w:val="28"/>
        </w:rPr>
        <w:t>.</w:t>
      </w:r>
      <w:r w:rsidR="00D7152C" w:rsidRPr="00AE6268">
        <w:rPr>
          <w:rFonts w:ascii="Times New Roman" w:hAnsi="Times New Roman" w:cs="Times New Roman"/>
          <w:sz w:val="28"/>
          <w:szCs w:val="28"/>
        </w:rPr>
        <w:t>В.</w:t>
      </w:r>
      <w:r w:rsidR="0057151A" w:rsidRPr="00AE6268">
        <w:rPr>
          <w:rFonts w:ascii="Times New Roman" w:hAnsi="Times New Roman" w:cs="Times New Roman"/>
          <w:sz w:val="28"/>
          <w:szCs w:val="28"/>
        </w:rPr>
        <w:t>, главе КФХ Кононенко Т.В., предст</w:t>
      </w:r>
      <w:r w:rsidR="0057151A" w:rsidRPr="00AE6268">
        <w:rPr>
          <w:rFonts w:ascii="Times New Roman" w:hAnsi="Times New Roman" w:cs="Times New Roman"/>
          <w:sz w:val="28"/>
          <w:szCs w:val="28"/>
        </w:rPr>
        <w:t>а</w:t>
      </w:r>
      <w:r w:rsidR="0057151A" w:rsidRPr="00AE6268">
        <w:rPr>
          <w:rFonts w:ascii="Times New Roman" w:hAnsi="Times New Roman" w:cs="Times New Roman"/>
          <w:sz w:val="28"/>
          <w:szCs w:val="28"/>
        </w:rPr>
        <w:t xml:space="preserve">вителю уполномоченного по правам предпринимателей в </w:t>
      </w:r>
      <w:proofErr w:type="spellStart"/>
      <w:r w:rsidR="0057151A" w:rsidRPr="00AE6268">
        <w:rPr>
          <w:rFonts w:ascii="Times New Roman" w:hAnsi="Times New Roman" w:cs="Times New Roman"/>
          <w:sz w:val="28"/>
          <w:szCs w:val="28"/>
        </w:rPr>
        <w:t>Щербиновском</w:t>
      </w:r>
      <w:proofErr w:type="spellEnd"/>
      <w:r w:rsidR="0057151A" w:rsidRPr="00AE6268">
        <w:rPr>
          <w:rFonts w:ascii="Times New Roman" w:hAnsi="Times New Roman" w:cs="Times New Roman"/>
          <w:sz w:val="28"/>
          <w:szCs w:val="28"/>
        </w:rPr>
        <w:t xml:space="preserve"> ра</w:t>
      </w:r>
      <w:r w:rsidR="0057151A" w:rsidRPr="00AE6268">
        <w:rPr>
          <w:rFonts w:ascii="Times New Roman" w:hAnsi="Times New Roman" w:cs="Times New Roman"/>
          <w:sz w:val="28"/>
          <w:szCs w:val="28"/>
        </w:rPr>
        <w:t>й</w:t>
      </w:r>
      <w:r w:rsidR="0057151A" w:rsidRPr="00AE6268">
        <w:rPr>
          <w:rFonts w:ascii="Times New Roman" w:hAnsi="Times New Roman" w:cs="Times New Roman"/>
          <w:sz w:val="28"/>
          <w:szCs w:val="28"/>
        </w:rPr>
        <w:t xml:space="preserve">оне Кононенко А.Н., </w:t>
      </w:r>
      <w:r w:rsidR="00782540" w:rsidRPr="00AE6268">
        <w:rPr>
          <w:rFonts w:ascii="Times New Roman" w:hAnsi="Times New Roman" w:cs="Times New Roman"/>
          <w:sz w:val="28"/>
          <w:szCs w:val="28"/>
        </w:rPr>
        <w:t xml:space="preserve"> </w:t>
      </w:r>
      <w:r w:rsidRPr="00AE6268">
        <w:rPr>
          <w:rFonts w:ascii="Times New Roman" w:hAnsi="Times New Roman" w:cs="Times New Roman"/>
          <w:sz w:val="28"/>
          <w:szCs w:val="28"/>
        </w:rPr>
        <w:t>с которыми заключены соглашения о взаимодействии при проведении оценки регулирующего воздействия.</w:t>
      </w:r>
    </w:p>
    <w:p w:rsidR="00CB75B3" w:rsidRPr="00AE6268" w:rsidRDefault="00CB75B3" w:rsidP="00CB75B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68">
        <w:rPr>
          <w:rFonts w:ascii="Times New Roman" w:hAnsi="Times New Roman" w:cs="Times New Roman"/>
          <w:sz w:val="28"/>
          <w:szCs w:val="28"/>
        </w:rPr>
        <w:t>9. В период проведения публичных консультаций замечаний и предлож</w:t>
      </w:r>
      <w:r w:rsidRPr="00AE6268">
        <w:rPr>
          <w:rFonts w:ascii="Times New Roman" w:hAnsi="Times New Roman" w:cs="Times New Roman"/>
          <w:sz w:val="28"/>
          <w:szCs w:val="28"/>
        </w:rPr>
        <w:t>е</w:t>
      </w:r>
      <w:r w:rsidRPr="00AE6268">
        <w:rPr>
          <w:rFonts w:ascii="Times New Roman" w:hAnsi="Times New Roman" w:cs="Times New Roman"/>
          <w:sz w:val="28"/>
          <w:szCs w:val="28"/>
        </w:rPr>
        <w:t>ний от участников публичных консультаций по проекту не поступало.</w:t>
      </w:r>
    </w:p>
    <w:p w:rsidR="00CB75B3" w:rsidRPr="00AE6268" w:rsidRDefault="00CB75B3" w:rsidP="00CB75B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268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AE6268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Pr="00AE6268">
        <w:rPr>
          <w:rFonts w:ascii="Times New Roman" w:hAnsi="Times New Roman"/>
          <w:sz w:val="28"/>
          <w:szCs w:val="28"/>
        </w:rPr>
        <w:t>субъектов  пре</w:t>
      </w:r>
      <w:r w:rsidRPr="00AE6268">
        <w:rPr>
          <w:rFonts w:ascii="Times New Roman" w:hAnsi="Times New Roman"/>
          <w:sz w:val="28"/>
          <w:szCs w:val="28"/>
        </w:rPr>
        <w:t>д</w:t>
      </w:r>
      <w:r w:rsidRPr="00AE6268">
        <w:rPr>
          <w:rFonts w:ascii="Times New Roman" w:hAnsi="Times New Roman"/>
          <w:sz w:val="28"/>
          <w:szCs w:val="28"/>
        </w:rPr>
        <w:t xml:space="preserve">принимательства </w:t>
      </w:r>
      <w:r w:rsidRPr="00AE6268">
        <w:rPr>
          <w:rFonts w:ascii="Times New Roman" w:hAnsi="Times New Roman" w:cs="Times New Roman"/>
          <w:sz w:val="28"/>
          <w:szCs w:val="28"/>
        </w:rPr>
        <w:t xml:space="preserve">или способствующих их введению,  оказывающих негативное влияние на отрасли экономики муниципального образования </w:t>
      </w:r>
      <w:r w:rsidR="00A175C3" w:rsidRPr="00AE6268">
        <w:rPr>
          <w:rFonts w:ascii="Times New Roman" w:hAnsi="Times New Roman" w:cs="Times New Roman"/>
          <w:sz w:val="28"/>
          <w:szCs w:val="28"/>
        </w:rPr>
        <w:t>Щербиновский</w:t>
      </w:r>
      <w:r w:rsidR="00FE4F9B" w:rsidRPr="00AE6268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AE6268">
        <w:rPr>
          <w:rFonts w:ascii="Times New Roman" w:hAnsi="Times New Roman" w:cs="Times New Roman"/>
          <w:sz w:val="28"/>
          <w:szCs w:val="28"/>
        </w:rPr>
        <w:t>район, способствующих возникновению необоснованных ра</w:t>
      </w:r>
      <w:r w:rsidRPr="00AE6268">
        <w:rPr>
          <w:rFonts w:ascii="Times New Roman" w:hAnsi="Times New Roman" w:cs="Times New Roman"/>
          <w:sz w:val="28"/>
          <w:szCs w:val="28"/>
        </w:rPr>
        <w:t>с</w:t>
      </w:r>
      <w:r w:rsidRPr="00AE6268">
        <w:rPr>
          <w:rFonts w:ascii="Times New Roman" w:hAnsi="Times New Roman" w:cs="Times New Roman"/>
          <w:sz w:val="28"/>
          <w:szCs w:val="28"/>
        </w:rPr>
        <w:t xml:space="preserve">ходов </w:t>
      </w:r>
      <w:r w:rsidRPr="00AE6268">
        <w:rPr>
          <w:rFonts w:ascii="Times New Roman" w:hAnsi="Times New Roman"/>
          <w:sz w:val="28"/>
          <w:szCs w:val="28"/>
        </w:rPr>
        <w:t xml:space="preserve">субъектов предпринимательства, а также необоснованных расходов местного бюджета (бюджета муниципального образования </w:t>
      </w:r>
      <w:r w:rsidR="00A175C3" w:rsidRPr="00AE6268">
        <w:rPr>
          <w:rFonts w:ascii="Times New Roman" w:hAnsi="Times New Roman"/>
          <w:sz w:val="28"/>
          <w:szCs w:val="28"/>
        </w:rPr>
        <w:t>Щербиновский</w:t>
      </w:r>
      <w:r w:rsidRPr="00AE6268">
        <w:rPr>
          <w:rFonts w:ascii="Times New Roman" w:hAnsi="Times New Roman"/>
          <w:sz w:val="28"/>
          <w:szCs w:val="28"/>
        </w:rPr>
        <w:t xml:space="preserve"> </w:t>
      </w:r>
      <w:r w:rsidR="00FE4F9B" w:rsidRPr="00AE6268">
        <w:rPr>
          <w:rFonts w:ascii="Times New Roman" w:hAnsi="Times New Roman"/>
          <w:sz w:val="28"/>
          <w:szCs w:val="28"/>
        </w:rPr>
        <w:t>м</w:t>
      </w:r>
      <w:r w:rsidR="00FE4F9B" w:rsidRPr="00AE6268">
        <w:rPr>
          <w:rFonts w:ascii="Times New Roman" w:hAnsi="Times New Roman"/>
          <w:sz w:val="28"/>
          <w:szCs w:val="28"/>
        </w:rPr>
        <w:t>у</w:t>
      </w:r>
      <w:r w:rsidR="00FE4F9B" w:rsidRPr="00AE6268">
        <w:rPr>
          <w:rFonts w:ascii="Times New Roman" w:hAnsi="Times New Roman"/>
          <w:sz w:val="28"/>
          <w:szCs w:val="28"/>
        </w:rPr>
        <w:t xml:space="preserve">ниципальный </w:t>
      </w:r>
      <w:r w:rsidRPr="00AE6268">
        <w:rPr>
          <w:rFonts w:ascii="Times New Roman" w:hAnsi="Times New Roman"/>
          <w:sz w:val="28"/>
          <w:szCs w:val="28"/>
        </w:rPr>
        <w:t>район), и о возможности его</w:t>
      </w:r>
      <w:proofErr w:type="gramEnd"/>
      <w:r w:rsidRPr="00AE6268">
        <w:rPr>
          <w:rFonts w:ascii="Times New Roman" w:hAnsi="Times New Roman"/>
          <w:sz w:val="28"/>
          <w:szCs w:val="28"/>
        </w:rPr>
        <w:t xml:space="preserve"> дальнейшего согласования.</w:t>
      </w:r>
    </w:p>
    <w:p w:rsidR="00CB75B3" w:rsidRPr="004A189D" w:rsidRDefault="00CB75B3" w:rsidP="00CA130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44A55" w:rsidRPr="004A189D" w:rsidRDefault="00D44A55" w:rsidP="00E047EC">
      <w:pPr>
        <w:pStyle w:val="ConsPlusNonformat"/>
        <w:ind w:left="-284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175C3" w:rsidRPr="00334626" w:rsidRDefault="00A175C3" w:rsidP="00D968A7">
      <w:pPr>
        <w:pStyle w:val="ConsPlusNonforma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>Начальник отдела экономики</w:t>
      </w:r>
    </w:p>
    <w:p w:rsidR="00D968A7" w:rsidRPr="00334626" w:rsidRDefault="00A175C3" w:rsidP="00D968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</w:p>
    <w:p w:rsidR="00D968A7" w:rsidRPr="00334626" w:rsidRDefault="00D968A7" w:rsidP="00D968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 xml:space="preserve">  </w:t>
      </w:r>
      <w:r w:rsidR="00A175C3" w:rsidRPr="00334626">
        <w:rPr>
          <w:rFonts w:ascii="Times New Roman" w:hAnsi="Times New Roman" w:cs="Times New Roman"/>
          <w:sz w:val="28"/>
          <w:szCs w:val="28"/>
        </w:rPr>
        <w:t>муниципального</w:t>
      </w:r>
      <w:r w:rsidRPr="00334626">
        <w:rPr>
          <w:rFonts w:ascii="Times New Roman" w:hAnsi="Times New Roman" w:cs="Times New Roman"/>
          <w:sz w:val="28"/>
          <w:szCs w:val="28"/>
        </w:rPr>
        <w:t xml:space="preserve"> </w:t>
      </w:r>
      <w:r w:rsidR="00A175C3" w:rsidRPr="00334626">
        <w:rPr>
          <w:rFonts w:ascii="Times New Roman" w:hAnsi="Times New Roman" w:cs="Times New Roman"/>
          <w:sz w:val="28"/>
          <w:szCs w:val="28"/>
        </w:rPr>
        <w:t>образования</w:t>
      </w:r>
    </w:p>
    <w:p w:rsidR="00A175C3" w:rsidRPr="00334626" w:rsidRDefault="00D968A7" w:rsidP="00D968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 xml:space="preserve"> </w:t>
      </w:r>
      <w:r w:rsidR="00A175C3" w:rsidRPr="00334626">
        <w:rPr>
          <w:rFonts w:ascii="Times New Roman" w:hAnsi="Times New Roman" w:cs="Times New Roman"/>
          <w:sz w:val="28"/>
          <w:szCs w:val="28"/>
        </w:rPr>
        <w:t xml:space="preserve"> Щербиновский </w:t>
      </w:r>
      <w:r w:rsidR="00946527" w:rsidRPr="0033462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A175C3" w:rsidRPr="00334626">
        <w:rPr>
          <w:rFonts w:ascii="Times New Roman" w:hAnsi="Times New Roman" w:cs="Times New Roman"/>
          <w:sz w:val="28"/>
          <w:szCs w:val="28"/>
        </w:rPr>
        <w:t>район</w:t>
      </w:r>
    </w:p>
    <w:p w:rsidR="00946527" w:rsidRPr="00334626" w:rsidRDefault="00946527" w:rsidP="00D968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 xml:space="preserve">  Краснодарского края</w:t>
      </w:r>
    </w:p>
    <w:p w:rsidR="00A175C3" w:rsidRPr="00334626" w:rsidRDefault="00A175C3" w:rsidP="00D968A7">
      <w:pPr>
        <w:pStyle w:val="ConsPlusNonforma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 xml:space="preserve">      С.Н. </w:t>
      </w:r>
      <w:proofErr w:type="spellStart"/>
      <w:r w:rsidRPr="00334626">
        <w:rPr>
          <w:rFonts w:ascii="Times New Roman" w:hAnsi="Times New Roman" w:cs="Times New Roman"/>
          <w:sz w:val="28"/>
          <w:szCs w:val="28"/>
        </w:rPr>
        <w:t>Чернякова</w:t>
      </w:r>
      <w:proofErr w:type="spellEnd"/>
      <w:r w:rsidRPr="0033462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A175C3" w:rsidRPr="00A175C3" w:rsidRDefault="00946527" w:rsidP="00D968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4626">
        <w:rPr>
          <w:rFonts w:ascii="Times New Roman" w:hAnsi="Times New Roman" w:cs="Times New Roman"/>
          <w:sz w:val="28"/>
          <w:szCs w:val="28"/>
        </w:rPr>
        <w:t xml:space="preserve"> </w:t>
      </w:r>
      <w:r w:rsidR="00D219D9" w:rsidRPr="00334626">
        <w:rPr>
          <w:rFonts w:ascii="Times New Roman" w:hAnsi="Times New Roman" w:cs="Times New Roman"/>
          <w:sz w:val="28"/>
          <w:szCs w:val="28"/>
        </w:rPr>
        <w:t xml:space="preserve"> </w:t>
      </w:r>
      <w:r w:rsidR="00334626" w:rsidRPr="00334626">
        <w:rPr>
          <w:rFonts w:ascii="Times New Roman" w:hAnsi="Times New Roman" w:cs="Times New Roman"/>
          <w:sz w:val="28"/>
          <w:szCs w:val="28"/>
        </w:rPr>
        <w:t>11</w:t>
      </w:r>
      <w:r w:rsidR="00A175C3" w:rsidRPr="00334626">
        <w:rPr>
          <w:rFonts w:ascii="Times New Roman" w:hAnsi="Times New Roman" w:cs="Times New Roman"/>
          <w:sz w:val="28"/>
          <w:szCs w:val="28"/>
        </w:rPr>
        <w:t>.</w:t>
      </w:r>
      <w:r w:rsidR="00334626" w:rsidRPr="00334626">
        <w:rPr>
          <w:rFonts w:ascii="Times New Roman" w:hAnsi="Times New Roman" w:cs="Times New Roman"/>
          <w:sz w:val="28"/>
          <w:szCs w:val="28"/>
        </w:rPr>
        <w:t>09</w:t>
      </w:r>
      <w:r w:rsidR="00A175C3" w:rsidRPr="00334626">
        <w:rPr>
          <w:rFonts w:ascii="Times New Roman" w:hAnsi="Times New Roman" w:cs="Times New Roman"/>
          <w:sz w:val="28"/>
          <w:szCs w:val="28"/>
        </w:rPr>
        <w:t>.202</w:t>
      </w:r>
      <w:r w:rsidR="00567824" w:rsidRPr="00334626">
        <w:rPr>
          <w:rFonts w:ascii="Times New Roman" w:hAnsi="Times New Roman" w:cs="Times New Roman"/>
          <w:sz w:val="28"/>
          <w:szCs w:val="28"/>
        </w:rPr>
        <w:t>6</w:t>
      </w:r>
      <w:r w:rsidR="00A175C3" w:rsidRPr="00334626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  <w:r w:rsidR="00A175C3" w:rsidRPr="002835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413578" w:rsidRPr="00C56209" w:rsidRDefault="00A175C3" w:rsidP="00D968A7">
      <w:pPr>
        <w:pStyle w:val="ConsPlusNonforma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17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413578" w:rsidRPr="00C56209" w:rsidSect="00A93C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719" w:rsidRDefault="006C6719" w:rsidP="00EA4018">
      <w:r>
        <w:separator/>
      </w:r>
    </w:p>
  </w:endnote>
  <w:endnote w:type="continuationSeparator" w:id="0">
    <w:p w:rsidR="006C6719" w:rsidRDefault="006C6719" w:rsidP="00EA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719" w:rsidRDefault="006C6719" w:rsidP="00EA4018">
      <w:r>
        <w:separator/>
      </w:r>
    </w:p>
  </w:footnote>
  <w:footnote w:type="continuationSeparator" w:id="0">
    <w:p w:rsidR="006C6719" w:rsidRDefault="006C6719" w:rsidP="00EA4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8409479"/>
      <w:docPartObj>
        <w:docPartGallery w:val="Page Numbers (Top of Page)"/>
        <w:docPartUnique/>
      </w:docPartObj>
    </w:sdtPr>
    <w:sdtEndPr/>
    <w:sdtContent>
      <w:p w:rsidR="00EA4018" w:rsidRDefault="00EA401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626">
          <w:rPr>
            <w:noProof/>
          </w:rPr>
          <w:t>5</w:t>
        </w:r>
        <w:r>
          <w:fldChar w:fldCharType="end"/>
        </w:r>
      </w:p>
    </w:sdtContent>
  </w:sdt>
  <w:p w:rsidR="00EA4018" w:rsidRDefault="00EA4018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87F212D"/>
    <w:multiLevelType w:val="hybridMultilevel"/>
    <w:tmpl w:val="49C8D8DA"/>
    <w:lvl w:ilvl="0" w:tplc="99D284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5EC646C"/>
    <w:multiLevelType w:val="multilevel"/>
    <w:tmpl w:val="12849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9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0CC08AC"/>
    <w:multiLevelType w:val="hybridMultilevel"/>
    <w:tmpl w:val="96B2C88E"/>
    <w:lvl w:ilvl="0" w:tplc="DAA47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13"/>
  </w:num>
  <w:num w:numId="13">
    <w:abstractNumId w:val="3"/>
  </w:num>
  <w:num w:numId="14">
    <w:abstractNumId w:val="7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31"/>
    <w:rsid w:val="00001BED"/>
    <w:rsid w:val="00003FD7"/>
    <w:rsid w:val="000042BE"/>
    <w:rsid w:val="0000722B"/>
    <w:rsid w:val="00010FEC"/>
    <w:rsid w:val="00012152"/>
    <w:rsid w:val="00012E0E"/>
    <w:rsid w:val="00013D65"/>
    <w:rsid w:val="00015394"/>
    <w:rsid w:val="00017C3A"/>
    <w:rsid w:val="00021DA3"/>
    <w:rsid w:val="00022225"/>
    <w:rsid w:val="00022899"/>
    <w:rsid w:val="00023267"/>
    <w:rsid w:val="000245AC"/>
    <w:rsid w:val="00024F44"/>
    <w:rsid w:val="00024F71"/>
    <w:rsid w:val="0002661B"/>
    <w:rsid w:val="000270AF"/>
    <w:rsid w:val="00030991"/>
    <w:rsid w:val="0003168B"/>
    <w:rsid w:val="00032263"/>
    <w:rsid w:val="000341A3"/>
    <w:rsid w:val="00035885"/>
    <w:rsid w:val="00035A49"/>
    <w:rsid w:val="000400B6"/>
    <w:rsid w:val="000408DE"/>
    <w:rsid w:val="000434B6"/>
    <w:rsid w:val="00044B34"/>
    <w:rsid w:val="0004508B"/>
    <w:rsid w:val="000457C7"/>
    <w:rsid w:val="000513E9"/>
    <w:rsid w:val="000520D0"/>
    <w:rsid w:val="00052D58"/>
    <w:rsid w:val="00055EA4"/>
    <w:rsid w:val="00056B24"/>
    <w:rsid w:val="00057A6A"/>
    <w:rsid w:val="000600C7"/>
    <w:rsid w:val="0006067D"/>
    <w:rsid w:val="00061754"/>
    <w:rsid w:val="000622E7"/>
    <w:rsid w:val="000627B0"/>
    <w:rsid w:val="0006364E"/>
    <w:rsid w:val="0006423F"/>
    <w:rsid w:val="000642E9"/>
    <w:rsid w:val="000678AC"/>
    <w:rsid w:val="000703C2"/>
    <w:rsid w:val="00070FE3"/>
    <w:rsid w:val="00071C7B"/>
    <w:rsid w:val="0007200D"/>
    <w:rsid w:val="0007303A"/>
    <w:rsid w:val="0007478C"/>
    <w:rsid w:val="000812ED"/>
    <w:rsid w:val="00082FAD"/>
    <w:rsid w:val="000846DA"/>
    <w:rsid w:val="00084D9E"/>
    <w:rsid w:val="00086817"/>
    <w:rsid w:val="000869E3"/>
    <w:rsid w:val="00087EA0"/>
    <w:rsid w:val="0009014F"/>
    <w:rsid w:val="00090919"/>
    <w:rsid w:val="00092273"/>
    <w:rsid w:val="00093AD1"/>
    <w:rsid w:val="00094EAB"/>
    <w:rsid w:val="00095827"/>
    <w:rsid w:val="00097536"/>
    <w:rsid w:val="000A0A25"/>
    <w:rsid w:val="000A6E17"/>
    <w:rsid w:val="000A784F"/>
    <w:rsid w:val="000A787F"/>
    <w:rsid w:val="000B0203"/>
    <w:rsid w:val="000B128B"/>
    <w:rsid w:val="000B1582"/>
    <w:rsid w:val="000B4142"/>
    <w:rsid w:val="000B7E71"/>
    <w:rsid w:val="000C17B7"/>
    <w:rsid w:val="000C1C4A"/>
    <w:rsid w:val="000C1D43"/>
    <w:rsid w:val="000C4318"/>
    <w:rsid w:val="000C4846"/>
    <w:rsid w:val="000C50FB"/>
    <w:rsid w:val="000C7F71"/>
    <w:rsid w:val="000D060D"/>
    <w:rsid w:val="000D25B2"/>
    <w:rsid w:val="000D2A1D"/>
    <w:rsid w:val="000D2B3A"/>
    <w:rsid w:val="000D3341"/>
    <w:rsid w:val="000D5DFB"/>
    <w:rsid w:val="000D5F6F"/>
    <w:rsid w:val="000D604D"/>
    <w:rsid w:val="000E1B8C"/>
    <w:rsid w:val="000E4F6B"/>
    <w:rsid w:val="000E5CDD"/>
    <w:rsid w:val="000E6F02"/>
    <w:rsid w:val="000E7037"/>
    <w:rsid w:val="000F2340"/>
    <w:rsid w:val="000F2A6A"/>
    <w:rsid w:val="000F482B"/>
    <w:rsid w:val="000F4940"/>
    <w:rsid w:val="000F7560"/>
    <w:rsid w:val="000F7710"/>
    <w:rsid w:val="000F7ABD"/>
    <w:rsid w:val="00100E1F"/>
    <w:rsid w:val="00101171"/>
    <w:rsid w:val="001019FF"/>
    <w:rsid w:val="001023F2"/>
    <w:rsid w:val="00103DFC"/>
    <w:rsid w:val="00104B8C"/>
    <w:rsid w:val="00104C92"/>
    <w:rsid w:val="0010680F"/>
    <w:rsid w:val="00107C53"/>
    <w:rsid w:val="00114638"/>
    <w:rsid w:val="00117CCF"/>
    <w:rsid w:val="00123DDD"/>
    <w:rsid w:val="00124E61"/>
    <w:rsid w:val="00125CC3"/>
    <w:rsid w:val="00126D64"/>
    <w:rsid w:val="0013466D"/>
    <w:rsid w:val="00134772"/>
    <w:rsid w:val="00135FD9"/>
    <w:rsid w:val="00136FD1"/>
    <w:rsid w:val="00140016"/>
    <w:rsid w:val="00141A29"/>
    <w:rsid w:val="0014717A"/>
    <w:rsid w:val="001472A7"/>
    <w:rsid w:val="001472DF"/>
    <w:rsid w:val="00147A49"/>
    <w:rsid w:val="001502AB"/>
    <w:rsid w:val="0015082D"/>
    <w:rsid w:val="0015153B"/>
    <w:rsid w:val="00156C86"/>
    <w:rsid w:val="00160135"/>
    <w:rsid w:val="00171352"/>
    <w:rsid w:val="0017398E"/>
    <w:rsid w:val="00177C3D"/>
    <w:rsid w:val="001806AF"/>
    <w:rsid w:val="0018197F"/>
    <w:rsid w:val="00182407"/>
    <w:rsid w:val="00182E3B"/>
    <w:rsid w:val="0018313C"/>
    <w:rsid w:val="00183155"/>
    <w:rsid w:val="0018368C"/>
    <w:rsid w:val="00184E7E"/>
    <w:rsid w:val="0018698E"/>
    <w:rsid w:val="0019065D"/>
    <w:rsid w:val="001911E2"/>
    <w:rsid w:val="00191C5F"/>
    <w:rsid w:val="0019427D"/>
    <w:rsid w:val="001951D6"/>
    <w:rsid w:val="00196C74"/>
    <w:rsid w:val="001A0798"/>
    <w:rsid w:val="001A2F24"/>
    <w:rsid w:val="001A45C0"/>
    <w:rsid w:val="001A4773"/>
    <w:rsid w:val="001A5430"/>
    <w:rsid w:val="001A6391"/>
    <w:rsid w:val="001A6882"/>
    <w:rsid w:val="001A7097"/>
    <w:rsid w:val="001A741E"/>
    <w:rsid w:val="001B0280"/>
    <w:rsid w:val="001B274D"/>
    <w:rsid w:val="001B6A91"/>
    <w:rsid w:val="001B7AA7"/>
    <w:rsid w:val="001C04F4"/>
    <w:rsid w:val="001C0B74"/>
    <w:rsid w:val="001C43E7"/>
    <w:rsid w:val="001C47F4"/>
    <w:rsid w:val="001D0054"/>
    <w:rsid w:val="001D2AA4"/>
    <w:rsid w:val="001D2AB3"/>
    <w:rsid w:val="001D2CFD"/>
    <w:rsid w:val="001D395A"/>
    <w:rsid w:val="001D6A60"/>
    <w:rsid w:val="001E0907"/>
    <w:rsid w:val="001E0FA3"/>
    <w:rsid w:val="001E237A"/>
    <w:rsid w:val="001E33BF"/>
    <w:rsid w:val="001E5B20"/>
    <w:rsid w:val="001E707F"/>
    <w:rsid w:val="001F005A"/>
    <w:rsid w:val="001F137F"/>
    <w:rsid w:val="001F143A"/>
    <w:rsid w:val="001F1924"/>
    <w:rsid w:val="001F337D"/>
    <w:rsid w:val="001F339A"/>
    <w:rsid w:val="001F4D1C"/>
    <w:rsid w:val="001F7020"/>
    <w:rsid w:val="001F7261"/>
    <w:rsid w:val="001F729C"/>
    <w:rsid w:val="001F7B8B"/>
    <w:rsid w:val="00202A69"/>
    <w:rsid w:val="00204279"/>
    <w:rsid w:val="002102EF"/>
    <w:rsid w:val="002115FB"/>
    <w:rsid w:val="00211889"/>
    <w:rsid w:val="00221AD5"/>
    <w:rsid w:val="00222A50"/>
    <w:rsid w:val="00222EEE"/>
    <w:rsid w:val="002239F4"/>
    <w:rsid w:val="00224C70"/>
    <w:rsid w:val="00226DDD"/>
    <w:rsid w:val="002303E8"/>
    <w:rsid w:val="00234057"/>
    <w:rsid w:val="00234C61"/>
    <w:rsid w:val="00234DCB"/>
    <w:rsid w:val="002364EF"/>
    <w:rsid w:val="00240394"/>
    <w:rsid w:val="00240449"/>
    <w:rsid w:val="00242C54"/>
    <w:rsid w:val="00242F28"/>
    <w:rsid w:val="00244B2F"/>
    <w:rsid w:val="00245BD3"/>
    <w:rsid w:val="002470D1"/>
    <w:rsid w:val="00253457"/>
    <w:rsid w:val="00255721"/>
    <w:rsid w:val="002575C0"/>
    <w:rsid w:val="00262C5D"/>
    <w:rsid w:val="002648BE"/>
    <w:rsid w:val="002654F6"/>
    <w:rsid w:val="00265FFB"/>
    <w:rsid w:val="00271652"/>
    <w:rsid w:val="002768B4"/>
    <w:rsid w:val="002803E1"/>
    <w:rsid w:val="00282423"/>
    <w:rsid w:val="00282A7D"/>
    <w:rsid w:val="002835C8"/>
    <w:rsid w:val="002835F7"/>
    <w:rsid w:val="00283C09"/>
    <w:rsid w:val="00286B33"/>
    <w:rsid w:val="0029430E"/>
    <w:rsid w:val="0029452C"/>
    <w:rsid w:val="00294C96"/>
    <w:rsid w:val="00294F56"/>
    <w:rsid w:val="002953D9"/>
    <w:rsid w:val="00296747"/>
    <w:rsid w:val="00297BD1"/>
    <w:rsid w:val="002A3190"/>
    <w:rsid w:val="002A37E7"/>
    <w:rsid w:val="002A3866"/>
    <w:rsid w:val="002A3CCC"/>
    <w:rsid w:val="002B02B3"/>
    <w:rsid w:val="002B107F"/>
    <w:rsid w:val="002B3A4C"/>
    <w:rsid w:val="002B48E7"/>
    <w:rsid w:val="002B5FA9"/>
    <w:rsid w:val="002B6510"/>
    <w:rsid w:val="002B70D8"/>
    <w:rsid w:val="002C3004"/>
    <w:rsid w:val="002C4A1B"/>
    <w:rsid w:val="002C5257"/>
    <w:rsid w:val="002D0638"/>
    <w:rsid w:val="002D1A2E"/>
    <w:rsid w:val="002D1AD2"/>
    <w:rsid w:val="002D1D94"/>
    <w:rsid w:val="002D2712"/>
    <w:rsid w:val="002D288E"/>
    <w:rsid w:val="002D4258"/>
    <w:rsid w:val="002D4332"/>
    <w:rsid w:val="002D4529"/>
    <w:rsid w:val="002D4A7D"/>
    <w:rsid w:val="002D593F"/>
    <w:rsid w:val="002D77DF"/>
    <w:rsid w:val="002E284C"/>
    <w:rsid w:val="002E3E65"/>
    <w:rsid w:val="002E60B3"/>
    <w:rsid w:val="002E717E"/>
    <w:rsid w:val="002F05D1"/>
    <w:rsid w:val="002F0955"/>
    <w:rsid w:val="002F1D26"/>
    <w:rsid w:val="002F2448"/>
    <w:rsid w:val="002F5B09"/>
    <w:rsid w:val="002F7D2C"/>
    <w:rsid w:val="00300426"/>
    <w:rsid w:val="00300AE7"/>
    <w:rsid w:val="00300EF4"/>
    <w:rsid w:val="003032A0"/>
    <w:rsid w:val="00305DE6"/>
    <w:rsid w:val="00312656"/>
    <w:rsid w:val="00312AD5"/>
    <w:rsid w:val="0031425D"/>
    <w:rsid w:val="003158BE"/>
    <w:rsid w:val="00315DC3"/>
    <w:rsid w:val="00315EE3"/>
    <w:rsid w:val="00322C5F"/>
    <w:rsid w:val="0032485B"/>
    <w:rsid w:val="00327CE6"/>
    <w:rsid w:val="00330800"/>
    <w:rsid w:val="00331264"/>
    <w:rsid w:val="003323CC"/>
    <w:rsid w:val="00332C72"/>
    <w:rsid w:val="00333F70"/>
    <w:rsid w:val="00334626"/>
    <w:rsid w:val="00334CC7"/>
    <w:rsid w:val="00335DDB"/>
    <w:rsid w:val="00336072"/>
    <w:rsid w:val="0033695C"/>
    <w:rsid w:val="00341692"/>
    <w:rsid w:val="003423EE"/>
    <w:rsid w:val="00344228"/>
    <w:rsid w:val="003468F3"/>
    <w:rsid w:val="00347945"/>
    <w:rsid w:val="00350AF4"/>
    <w:rsid w:val="00360DA8"/>
    <w:rsid w:val="003619D1"/>
    <w:rsid w:val="00361D97"/>
    <w:rsid w:val="00364200"/>
    <w:rsid w:val="0036487E"/>
    <w:rsid w:val="00364EDE"/>
    <w:rsid w:val="00365B3D"/>
    <w:rsid w:val="00370352"/>
    <w:rsid w:val="00371065"/>
    <w:rsid w:val="00372BEE"/>
    <w:rsid w:val="0037366B"/>
    <w:rsid w:val="00374F69"/>
    <w:rsid w:val="00376147"/>
    <w:rsid w:val="0038323B"/>
    <w:rsid w:val="00383963"/>
    <w:rsid w:val="003857AD"/>
    <w:rsid w:val="0038783A"/>
    <w:rsid w:val="00391623"/>
    <w:rsid w:val="00391ED7"/>
    <w:rsid w:val="003923A3"/>
    <w:rsid w:val="0039563E"/>
    <w:rsid w:val="00395B46"/>
    <w:rsid w:val="003A0D5E"/>
    <w:rsid w:val="003A16FC"/>
    <w:rsid w:val="003A1D77"/>
    <w:rsid w:val="003A1DFD"/>
    <w:rsid w:val="003A5196"/>
    <w:rsid w:val="003A51F2"/>
    <w:rsid w:val="003A7666"/>
    <w:rsid w:val="003B0A42"/>
    <w:rsid w:val="003B3E4B"/>
    <w:rsid w:val="003B6439"/>
    <w:rsid w:val="003B6DD7"/>
    <w:rsid w:val="003C05DD"/>
    <w:rsid w:val="003C07D2"/>
    <w:rsid w:val="003C0AB6"/>
    <w:rsid w:val="003C1074"/>
    <w:rsid w:val="003C1459"/>
    <w:rsid w:val="003C2894"/>
    <w:rsid w:val="003C77F2"/>
    <w:rsid w:val="003D024F"/>
    <w:rsid w:val="003D58CE"/>
    <w:rsid w:val="003D6D10"/>
    <w:rsid w:val="003D77B4"/>
    <w:rsid w:val="003E19F6"/>
    <w:rsid w:val="003E2BA3"/>
    <w:rsid w:val="003E2D1D"/>
    <w:rsid w:val="003E5A3F"/>
    <w:rsid w:val="003F015B"/>
    <w:rsid w:val="003F1343"/>
    <w:rsid w:val="003F5256"/>
    <w:rsid w:val="003F544A"/>
    <w:rsid w:val="003F6757"/>
    <w:rsid w:val="003F7662"/>
    <w:rsid w:val="0040115A"/>
    <w:rsid w:val="004022BF"/>
    <w:rsid w:val="00402DC4"/>
    <w:rsid w:val="00403A44"/>
    <w:rsid w:val="00403B1C"/>
    <w:rsid w:val="00406AEB"/>
    <w:rsid w:val="00407729"/>
    <w:rsid w:val="0041036D"/>
    <w:rsid w:val="0041090A"/>
    <w:rsid w:val="00411F68"/>
    <w:rsid w:val="0041252D"/>
    <w:rsid w:val="00412857"/>
    <w:rsid w:val="00412C13"/>
    <w:rsid w:val="00413578"/>
    <w:rsid w:val="00415131"/>
    <w:rsid w:val="00415695"/>
    <w:rsid w:val="00422098"/>
    <w:rsid w:val="00422B59"/>
    <w:rsid w:val="004264BB"/>
    <w:rsid w:val="00427B02"/>
    <w:rsid w:val="00430961"/>
    <w:rsid w:val="00431E27"/>
    <w:rsid w:val="00432093"/>
    <w:rsid w:val="00433FE0"/>
    <w:rsid w:val="004355F8"/>
    <w:rsid w:val="004377A7"/>
    <w:rsid w:val="0044111C"/>
    <w:rsid w:val="00441672"/>
    <w:rsid w:val="004417FC"/>
    <w:rsid w:val="00441BBA"/>
    <w:rsid w:val="00441FD0"/>
    <w:rsid w:val="004431FA"/>
    <w:rsid w:val="0044451A"/>
    <w:rsid w:val="00447D82"/>
    <w:rsid w:val="004501D4"/>
    <w:rsid w:val="00451610"/>
    <w:rsid w:val="004620A2"/>
    <w:rsid w:val="00462734"/>
    <w:rsid w:val="00462CC9"/>
    <w:rsid w:val="00465AB4"/>
    <w:rsid w:val="0046749E"/>
    <w:rsid w:val="004718D5"/>
    <w:rsid w:val="004733B8"/>
    <w:rsid w:val="004735C7"/>
    <w:rsid w:val="00473799"/>
    <w:rsid w:val="00477102"/>
    <w:rsid w:val="0048211D"/>
    <w:rsid w:val="00482C02"/>
    <w:rsid w:val="00482E3E"/>
    <w:rsid w:val="00482E4E"/>
    <w:rsid w:val="0048373E"/>
    <w:rsid w:val="004858AC"/>
    <w:rsid w:val="00492E21"/>
    <w:rsid w:val="00493AFD"/>
    <w:rsid w:val="00496267"/>
    <w:rsid w:val="00496BF5"/>
    <w:rsid w:val="004A189D"/>
    <w:rsid w:val="004A18CA"/>
    <w:rsid w:val="004A39DF"/>
    <w:rsid w:val="004A3E3E"/>
    <w:rsid w:val="004B0E0A"/>
    <w:rsid w:val="004B2B81"/>
    <w:rsid w:val="004B2FDD"/>
    <w:rsid w:val="004B36B6"/>
    <w:rsid w:val="004B3A87"/>
    <w:rsid w:val="004B3B72"/>
    <w:rsid w:val="004B43B2"/>
    <w:rsid w:val="004B5BDD"/>
    <w:rsid w:val="004B5FFE"/>
    <w:rsid w:val="004B6799"/>
    <w:rsid w:val="004C45AB"/>
    <w:rsid w:val="004C4730"/>
    <w:rsid w:val="004D3E23"/>
    <w:rsid w:val="004D771F"/>
    <w:rsid w:val="004E0645"/>
    <w:rsid w:val="004E20AD"/>
    <w:rsid w:val="004E26BF"/>
    <w:rsid w:val="004E2B0D"/>
    <w:rsid w:val="004E3C3E"/>
    <w:rsid w:val="004E7B04"/>
    <w:rsid w:val="004E7B26"/>
    <w:rsid w:val="004F0D8D"/>
    <w:rsid w:val="004F0E5F"/>
    <w:rsid w:val="004F179A"/>
    <w:rsid w:val="004F22E6"/>
    <w:rsid w:val="004F36FB"/>
    <w:rsid w:val="004F4BD2"/>
    <w:rsid w:val="004F6A51"/>
    <w:rsid w:val="0050006E"/>
    <w:rsid w:val="00501EE4"/>
    <w:rsid w:val="00511C92"/>
    <w:rsid w:val="00516B94"/>
    <w:rsid w:val="00517C91"/>
    <w:rsid w:val="0052196C"/>
    <w:rsid w:val="005263B7"/>
    <w:rsid w:val="005271C9"/>
    <w:rsid w:val="005401BF"/>
    <w:rsid w:val="0054044D"/>
    <w:rsid w:val="00541601"/>
    <w:rsid w:val="00542FD0"/>
    <w:rsid w:val="00543895"/>
    <w:rsid w:val="00551D7C"/>
    <w:rsid w:val="00552C4E"/>
    <w:rsid w:val="005556E3"/>
    <w:rsid w:val="005571BE"/>
    <w:rsid w:val="00561C10"/>
    <w:rsid w:val="005624BD"/>
    <w:rsid w:val="005625CB"/>
    <w:rsid w:val="00562BD0"/>
    <w:rsid w:val="0056320F"/>
    <w:rsid w:val="0056373C"/>
    <w:rsid w:val="005657D2"/>
    <w:rsid w:val="00567824"/>
    <w:rsid w:val="00567BB7"/>
    <w:rsid w:val="0057151A"/>
    <w:rsid w:val="005716BE"/>
    <w:rsid w:val="0057387A"/>
    <w:rsid w:val="005741A6"/>
    <w:rsid w:val="00575D9D"/>
    <w:rsid w:val="00576130"/>
    <w:rsid w:val="00576FEA"/>
    <w:rsid w:val="0058163C"/>
    <w:rsid w:val="005839AD"/>
    <w:rsid w:val="00584827"/>
    <w:rsid w:val="00586282"/>
    <w:rsid w:val="005867E9"/>
    <w:rsid w:val="00586F79"/>
    <w:rsid w:val="005902D3"/>
    <w:rsid w:val="00591E03"/>
    <w:rsid w:val="00592F75"/>
    <w:rsid w:val="00593072"/>
    <w:rsid w:val="00593C61"/>
    <w:rsid w:val="00593C79"/>
    <w:rsid w:val="00594618"/>
    <w:rsid w:val="0059550A"/>
    <w:rsid w:val="005955B8"/>
    <w:rsid w:val="00596FD0"/>
    <w:rsid w:val="00597F55"/>
    <w:rsid w:val="005A1622"/>
    <w:rsid w:val="005A1A59"/>
    <w:rsid w:val="005A33CF"/>
    <w:rsid w:val="005A3FC0"/>
    <w:rsid w:val="005A6E6C"/>
    <w:rsid w:val="005B0AC4"/>
    <w:rsid w:val="005B27AC"/>
    <w:rsid w:val="005B332D"/>
    <w:rsid w:val="005B379A"/>
    <w:rsid w:val="005B3914"/>
    <w:rsid w:val="005B39D1"/>
    <w:rsid w:val="005B40AD"/>
    <w:rsid w:val="005B7645"/>
    <w:rsid w:val="005C0E1E"/>
    <w:rsid w:val="005C26AE"/>
    <w:rsid w:val="005C4161"/>
    <w:rsid w:val="005C49CF"/>
    <w:rsid w:val="005C5484"/>
    <w:rsid w:val="005C7051"/>
    <w:rsid w:val="005D0E45"/>
    <w:rsid w:val="005D19A2"/>
    <w:rsid w:val="005D2611"/>
    <w:rsid w:val="005D3E5E"/>
    <w:rsid w:val="005D50AA"/>
    <w:rsid w:val="005D6545"/>
    <w:rsid w:val="005D6735"/>
    <w:rsid w:val="005E3871"/>
    <w:rsid w:val="005E3AAC"/>
    <w:rsid w:val="005E5412"/>
    <w:rsid w:val="005E5A77"/>
    <w:rsid w:val="005F18E3"/>
    <w:rsid w:val="005F30FF"/>
    <w:rsid w:val="005F73DA"/>
    <w:rsid w:val="00602C66"/>
    <w:rsid w:val="006054C6"/>
    <w:rsid w:val="0060591C"/>
    <w:rsid w:val="006071B6"/>
    <w:rsid w:val="006177A2"/>
    <w:rsid w:val="00621DB1"/>
    <w:rsid w:val="0062202A"/>
    <w:rsid w:val="0062285D"/>
    <w:rsid w:val="006229D6"/>
    <w:rsid w:val="00623ACB"/>
    <w:rsid w:val="00623E50"/>
    <w:rsid w:val="006246E0"/>
    <w:rsid w:val="00624DCB"/>
    <w:rsid w:val="00626F49"/>
    <w:rsid w:val="006279F3"/>
    <w:rsid w:val="00627C56"/>
    <w:rsid w:val="0063074D"/>
    <w:rsid w:val="0063139C"/>
    <w:rsid w:val="00632A5D"/>
    <w:rsid w:val="00635DDF"/>
    <w:rsid w:val="00635E82"/>
    <w:rsid w:val="00636179"/>
    <w:rsid w:val="00637852"/>
    <w:rsid w:val="00640507"/>
    <w:rsid w:val="0064241E"/>
    <w:rsid w:val="006438D2"/>
    <w:rsid w:val="00643E33"/>
    <w:rsid w:val="006457A4"/>
    <w:rsid w:val="00651785"/>
    <w:rsid w:val="00651E08"/>
    <w:rsid w:val="00652772"/>
    <w:rsid w:val="00653AEF"/>
    <w:rsid w:val="00653E09"/>
    <w:rsid w:val="00655565"/>
    <w:rsid w:val="00656790"/>
    <w:rsid w:val="006600AD"/>
    <w:rsid w:val="006634D7"/>
    <w:rsid w:val="0066443E"/>
    <w:rsid w:val="006652BE"/>
    <w:rsid w:val="00666961"/>
    <w:rsid w:val="006677ED"/>
    <w:rsid w:val="00671605"/>
    <w:rsid w:val="0067687C"/>
    <w:rsid w:val="006772C9"/>
    <w:rsid w:val="00680A6F"/>
    <w:rsid w:val="00680FCD"/>
    <w:rsid w:val="00681EA5"/>
    <w:rsid w:val="00681EB0"/>
    <w:rsid w:val="006824AA"/>
    <w:rsid w:val="00682DB8"/>
    <w:rsid w:val="00684E90"/>
    <w:rsid w:val="00685A21"/>
    <w:rsid w:val="006867AD"/>
    <w:rsid w:val="00690003"/>
    <w:rsid w:val="00690649"/>
    <w:rsid w:val="00691423"/>
    <w:rsid w:val="00691FB4"/>
    <w:rsid w:val="0069274C"/>
    <w:rsid w:val="00694249"/>
    <w:rsid w:val="00694729"/>
    <w:rsid w:val="006959B1"/>
    <w:rsid w:val="006A110E"/>
    <w:rsid w:val="006A16BA"/>
    <w:rsid w:val="006A1ABA"/>
    <w:rsid w:val="006A2517"/>
    <w:rsid w:val="006A286D"/>
    <w:rsid w:val="006A36F4"/>
    <w:rsid w:val="006A5C75"/>
    <w:rsid w:val="006A68D4"/>
    <w:rsid w:val="006A7CCE"/>
    <w:rsid w:val="006B06DE"/>
    <w:rsid w:val="006B1281"/>
    <w:rsid w:val="006B69AA"/>
    <w:rsid w:val="006B735F"/>
    <w:rsid w:val="006B7BB6"/>
    <w:rsid w:val="006C138F"/>
    <w:rsid w:val="006C2E26"/>
    <w:rsid w:val="006C4D59"/>
    <w:rsid w:val="006C4D81"/>
    <w:rsid w:val="006C5988"/>
    <w:rsid w:val="006C63F8"/>
    <w:rsid w:val="006C6400"/>
    <w:rsid w:val="006C6719"/>
    <w:rsid w:val="006C7EB5"/>
    <w:rsid w:val="006D17D9"/>
    <w:rsid w:val="006D1EDC"/>
    <w:rsid w:val="006D2F4A"/>
    <w:rsid w:val="006D50E1"/>
    <w:rsid w:val="006D52D5"/>
    <w:rsid w:val="006D62C0"/>
    <w:rsid w:val="006D7A1D"/>
    <w:rsid w:val="006E00F6"/>
    <w:rsid w:val="006E188F"/>
    <w:rsid w:val="006E1A20"/>
    <w:rsid w:val="006E3940"/>
    <w:rsid w:val="006F0BE7"/>
    <w:rsid w:val="006F2CCD"/>
    <w:rsid w:val="006F33E6"/>
    <w:rsid w:val="006F57BA"/>
    <w:rsid w:val="006F64C8"/>
    <w:rsid w:val="006F7903"/>
    <w:rsid w:val="00700549"/>
    <w:rsid w:val="007012FA"/>
    <w:rsid w:val="00702251"/>
    <w:rsid w:val="00702992"/>
    <w:rsid w:val="007037C3"/>
    <w:rsid w:val="00703E91"/>
    <w:rsid w:val="0070584F"/>
    <w:rsid w:val="00706DCE"/>
    <w:rsid w:val="00710892"/>
    <w:rsid w:val="00710938"/>
    <w:rsid w:val="00711A00"/>
    <w:rsid w:val="007122BC"/>
    <w:rsid w:val="00713760"/>
    <w:rsid w:val="00715C99"/>
    <w:rsid w:val="007167FE"/>
    <w:rsid w:val="00716F4E"/>
    <w:rsid w:val="007170F0"/>
    <w:rsid w:val="00717DD9"/>
    <w:rsid w:val="00720AB6"/>
    <w:rsid w:val="00722999"/>
    <w:rsid w:val="007230BC"/>
    <w:rsid w:val="00724907"/>
    <w:rsid w:val="00726F52"/>
    <w:rsid w:val="00730340"/>
    <w:rsid w:val="007307C5"/>
    <w:rsid w:val="00736B52"/>
    <w:rsid w:val="00737AC5"/>
    <w:rsid w:val="00737B7C"/>
    <w:rsid w:val="00740511"/>
    <w:rsid w:val="00741A5B"/>
    <w:rsid w:val="0074250B"/>
    <w:rsid w:val="0074547B"/>
    <w:rsid w:val="00745C02"/>
    <w:rsid w:val="00750D0E"/>
    <w:rsid w:val="0075237A"/>
    <w:rsid w:val="007528A3"/>
    <w:rsid w:val="00752B46"/>
    <w:rsid w:val="00753C15"/>
    <w:rsid w:val="007626A6"/>
    <w:rsid w:val="00762873"/>
    <w:rsid w:val="007628DC"/>
    <w:rsid w:val="00762DE2"/>
    <w:rsid w:val="007641F0"/>
    <w:rsid w:val="00764DE5"/>
    <w:rsid w:val="007661B7"/>
    <w:rsid w:val="00766587"/>
    <w:rsid w:val="0077383B"/>
    <w:rsid w:val="00773E70"/>
    <w:rsid w:val="007753E3"/>
    <w:rsid w:val="007754E8"/>
    <w:rsid w:val="007777AE"/>
    <w:rsid w:val="0078100A"/>
    <w:rsid w:val="00781C72"/>
    <w:rsid w:val="00782337"/>
    <w:rsid w:val="00782540"/>
    <w:rsid w:val="00782CD3"/>
    <w:rsid w:val="00783221"/>
    <w:rsid w:val="007834F1"/>
    <w:rsid w:val="00790727"/>
    <w:rsid w:val="007914F0"/>
    <w:rsid w:val="0079226C"/>
    <w:rsid w:val="0079477C"/>
    <w:rsid w:val="0079743D"/>
    <w:rsid w:val="007975A6"/>
    <w:rsid w:val="007A1556"/>
    <w:rsid w:val="007A3443"/>
    <w:rsid w:val="007A34F2"/>
    <w:rsid w:val="007A4036"/>
    <w:rsid w:val="007A7144"/>
    <w:rsid w:val="007A7718"/>
    <w:rsid w:val="007B1C30"/>
    <w:rsid w:val="007B1ECF"/>
    <w:rsid w:val="007B2D20"/>
    <w:rsid w:val="007B39AB"/>
    <w:rsid w:val="007B5FCD"/>
    <w:rsid w:val="007B6CF1"/>
    <w:rsid w:val="007C0307"/>
    <w:rsid w:val="007C2540"/>
    <w:rsid w:val="007C422A"/>
    <w:rsid w:val="007C4A4E"/>
    <w:rsid w:val="007C60A1"/>
    <w:rsid w:val="007C6CC2"/>
    <w:rsid w:val="007C7726"/>
    <w:rsid w:val="007D095D"/>
    <w:rsid w:val="007D3C3C"/>
    <w:rsid w:val="007D3F0E"/>
    <w:rsid w:val="007D73F5"/>
    <w:rsid w:val="007E2453"/>
    <w:rsid w:val="007E40D2"/>
    <w:rsid w:val="007E5C48"/>
    <w:rsid w:val="007F0BE8"/>
    <w:rsid w:val="007F1454"/>
    <w:rsid w:val="007F3EFE"/>
    <w:rsid w:val="007F6504"/>
    <w:rsid w:val="007F7173"/>
    <w:rsid w:val="007F7A84"/>
    <w:rsid w:val="007F7D17"/>
    <w:rsid w:val="00801DFC"/>
    <w:rsid w:val="0080691C"/>
    <w:rsid w:val="008075A8"/>
    <w:rsid w:val="00807B61"/>
    <w:rsid w:val="008136FD"/>
    <w:rsid w:val="00813A4F"/>
    <w:rsid w:val="00815C50"/>
    <w:rsid w:val="00815ED7"/>
    <w:rsid w:val="00815FC5"/>
    <w:rsid w:val="008160D4"/>
    <w:rsid w:val="00816DD6"/>
    <w:rsid w:val="00820047"/>
    <w:rsid w:val="00823897"/>
    <w:rsid w:val="00823C31"/>
    <w:rsid w:val="00824308"/>
    <w:rsid w:val="00825FBF"/>
    <w:rsid w:val="00827578"/>
    <w:rsid w:val="00830AF0"/>
    <w:rsid w:val="00832012"/>
    <w:rsid w:val="008320BC"/>
    <w:rsid w:val="008340E4"/>
    <w:rsid w:val="0083523A"/>
    <w:rsid w:val="0083680D"/>
    <w:rsid w:val="0083693F"/>
    <w:rsid w:val="00837E19"/>
    <w:rsid w:val="00840A45"/>
    <w:rsid w:val="00840A74"/>
    <w:rsid w:val="00842A6C"/>
    <w:rsid w:val="00843AC9"/>
    <w:rsid w:val="008446D1"/>
    <w:rsid w:val="00847099"/>
    <w:rsid w:val="00850F87"/>
    <w:rsid w:val="00851999"/>
    <w:rsid w:val="00853957"/>
    <w:rsid w:val="00853B64"/>
    <w:rsid w:val="00855283"/>
    <w:rsid w:val="00857BFD"/>
    <w:rsid w:val="00860941"/>
    <w:rsid w:val="0086250E"/>
    <w:rsid w:val="00862DE3"/>
    <w:rsid w:val="00864181"/>
    <w:rsid w:val="008656D0"/>
    <w:rsid w:val="0086772F"/>
    <w:rsid w:val="00867A0F"/>
    <w:rsid w:val="00870532"/>
    <w:rsid w:val="00870F2A"/>
    <w:rsid w:val="008721A3"/>
    <w:rsid w:val="00873615"/>
    <w:rsid w:val="00873BC6"/>
    <w:rsid w:val="00875F2D"/>
    <w:rsid w:val="0087613C"/>
    <w:rsid w:val="00891603"/>
    <w:rsid w:val="00894D58"/>
    <w:rsid w:val="00895329"/>
    <w:rsid w:val="00896C2E"/>
    <w:rsid w:val="00897512"/>
    <w:rsid w:val="008A1082"/>
    <w:rsid w:val="008A118F"/>
    <w:rsid w:val="008A1B28"/>
    <w:rsid w:val="008A3D4B"/>
    <w:rsid w:val="008A424E"/>
    <w:rsid w:val="008A6CBD"/>
    <w:rsid w:val="008A7FED"/>
    <w:rsid w:val="008B0DFF"/>
    <w:rsid w:val="008B1BA7"/>
    <w:rsid w:val="008B3688"/>
    <w:rsid w:val="008B5FE4"/>
    <w:rsid w:val="008C0855"/>
    <w:rsid w:val="008C0EB7"/>
    <w:rsid w:val="008C2CB5"/>
    <w:rsid w:val="008C5C22"/>
    <w:rsid w:val="008C6DEB"/>
    <w:rsid w:val="008C7316"/>
    <w:rsid w:val="008D02D0"/>
    <w:rsid w:val="008D05F3"/>
    <w:rsid w:val="008D0C00"/>
    <w:rsid w:val="008D2833"/>
    <w:rsid w:val="008D485E"/>
    <w:rsid w:val="008D55EE"/>
    <w:rsid w:val="008E0AF8"/>
    <w:rsid w:val="008E2B71"/>
    <w:rsid w:val="008E7047"/>
    <w:rsid w:val="008F032A"/>
    <w:rsid w:val="008F1FA9"/>
    <w:rsid w:val="008F32CC"/>
    <w:rsid w:val="008F4628"/>
    <w:rsid w:val="008F7D3C"/>
    <w:rsid w:val="00903BBF"/>
    <w:rsid w:val="00905609"/>
    <w:rsid w:val="00907AC8"/>
    <w:rsid w:val="00907FCE"/>
    <w:rsid w:val="00910B15"/>
    <w:rsid w:val="009122B5"/>
    <w:rsid w:val="009135AE"/>
    <w:rsid w:val="009158FA"/>
    <w:rsid w:val="00915C32"/>
    <w:rsid w:val="00915C38"/>
    <w:rsid w:val="009176A0"/>
    <w:rsid w:val="009176FC"/>
    <w:rsid w:val="009202F3"/>
    <w:rsid w:val="00921B7F"/>
    <w:rsid w:val="00922698"/>
    <w:rsid w:val="00923584"/>
    <w:rsid w:val="009249E5"/>
    <w:rsid w:val="00925901"/>
    <w:rsid w:val="009266F2"/>
    <w:rsid w:val="00932E3E"/>
    <w:rsid w:val="00934A4B"/>
    <w:rsid w:val="00934AC1"/>
    <w:rsid w:val="0093648F"/>
    <w:rsid w:val="00936740"/>
    <w:rsid w:val="0093683A"/>
    <w:rsid w:val="009378F7"/>
    <w:rsid w:val="00940ECF"/>
    <w:rsid w:val="009423D0"/>
    <w:rsid w:val="00946527"/>
    <w:rsid w:val="009471E9"/>
    <w:rsid w:val="0094752A"/>
    <w:rsid w:val="00953EC7"/>
    <w:rsid w:val="009613C2"/>
    <w:rsid w:val="00961787"/>
    <w:rsid w:val="00963135"/>
    <w:rsid w:val="00966506"/>
    <w:rsid w:val="009678C5"/>
    <w:rsid w:val="009709A8"/>
    <w:rsid w:val="00972189"/>
    <w:rsid w:val="00975C0B"/>
    <w:rsid w:val="009772D4"/>
    <w:rsid w:val="00982041"/>
    <w:rsid w:val="00982F73"/>
    <w:rsid w:val="00983220"/>
    <w:rsid w:val="00984666"/>
    <w:rsid w:val="00985C63"/>
    <w:rsid w:val="0098652F"/>
    <w:rsid w:val="0098698D"/>
    <w:rsid w:val="00987DCC"/>
    <w:rsid w:val="009908E0"/>
    <w:rsid w:val="00990DC1"/>
    <w:rsid w:val="00991058"/>
    <w:rsid w:val="00991D2E"/>
    <w:rsid w:val="00993C41"/>
    <w:rsid w:val="009941EA"/>
    <w:rsid w:val="009978A8"/>
    <w:rsid w:val="009A0D2D"/>
    <w:rsid w:val="009A2557"/>
    <w:rsid w:val="009A6CCC"/>
    <w:rsid w:val="009B13B1"/>
    <w:rsid w:val="009B6586"/>
    <w:rsid w:val="009B7957"/>
    <w:rsid w:val="009C0104"/>
    <w:rsid w:val="009C0B91"/>
    <w:rsid w:val="009C1188"/>
    <w:rsid w:val="009C1CB0"/>
    <w:rsid w:val="009C3AB1"/>
    <w:rsid w:val="009C50D6"/>
    <w:rsid w:val="009C52A0"/>
    <w:rsid w:val="009C624F"/>
    <w:rsid w:val="009C6AA0"/>
    <w:rsid w:val="009C6FBC"/>
    <w:rsid w:val="009D044C"/>
    <w:rsid w:val="009D0DED"/>
    <w:rsid w:val="009D20AD"/>
    <w:rsid w:val="009D2929"/>
    <w:rsid w:val="009D5322"/>
    <w:rsid w:val="009D66B7"/>
    <w:rsid w:val="009D76FA"/>
    <w:rsid w:val="009D7CBA"/>
    <w:rsid w:val="009E08BB"/>
    <w:rsid w:val="009E357C"/>
    <w:rsid w:val="009E35E3"/>
    <w:rsid w:val="009E3707"/>
    <w:rsid w:val="009E47E6"/>
    <w:rsid w:val="009E4C43"/>
    <w:rsid w:val="009E51FB"/>
    <w:rsid w:val="009E5423"/>
    <w:rsid w:val="009E5A6E"/>
    <w:rsid w:val="009E6B8B"/>
    <w:rsid w:val="009E7C6D"/>
    <w:rsid w:val="009F0FDB"/>
    <w:rsid w:val="009F63FA"/>
    <w:rsid w:val="009F7E33"/>
    <w:rsid w:val="00A001D1"/>
    <w:rsid w:val="00A046C0"/>
    <w:rsid w:val="00A060AD"/>
    <w:rsid w:val="00A06228"/>
    <w:rsid w:val="00A07A3A"/>
    <w:rsid w:val="00A11721"/>
    <w:rsid w:val="00A11F97"/>
    <w:rsid w:val="00A12B85"/>
    <w:rsid w:val="00A13863"/>
    <w:rsid w:val="00A153D7"/>
    <w:rsid w:val="00A159B7"/>
    <w:rsid w:val="00A15E67"/>
    <w:rsid w:val="00A16085"/>
    <w:rsid w:val="00A164C0"/>
    <w:rsid w:val="00A175C3"/>
    <w:rsid w:val="00A17AB3"/>
    <w:rsid w:val="00A2222A"/>
    <w:rsid w:val="00A23D81"/>
    <w:rsid w:val="00A3304F"/>
    <w:rsid w:val="00A3607D"/>
    <w:rsid w:val="00A36214"/>
    <w:rsid w:val="00A36B80"/>
    <w:rsid w:val="00A37AAC"/>
    <w:rsid w:val="00A40834"/>
    <w:rsid w:val="00A41591"/>
    <w:rsid w:val="00A422AE"/>
    <w:rsid w:val="00A44859"/>
    <w:rsid w:val="00A456C1"/>
    <w:rsid w:val="00A458D5"/>
    <w:rsid w:val="00A47B4E"/>
    <w:rsid w:val="00A513C3"/>
    <w:rsid w:val="00A53EAB"/>
    <w:rsid w:val="00A5546E"/>
    <w:rsid w:val="00A55D65"/>
    <w:rsid w:val="00A564B8"/>
    <w:rsid w:val="00A578A2"/>
    <w:rsid w:val="00A61ED7"/>
    <w:rsid w:val="00A63F22"/>
    <w:rsid w:val="00A65D26"/>
    <w:rsid w:val="00A65FEE"/>
    <w:rsid w:val="00A664F7"/>
    <w:rsid w:val="00A7102A"/>
    <w:rsid w:val="00A747D7"/>
    <w:rsid w:val="00A75336"/>
    <w:rsid w:val="00A768C9"/>
    <w:rsid w:val="00A76F7F"/>
    <w:rsid w:val="00A80CC1"/>
    <w:rsid w:val="00A829CE"/>
    <w:rsid w:val="00A84440"/>
    <w:rsid w:val="00A854EB"/>
    <w:rsid w:val="00A8585C"/>
    <w:rsid w:val="00A9134A"/>
    <w:rsid w:val="00A91E37"/>
    <w:rsid w:val="00A932EC"/>
    <w:rsid w:val="00A93C7D"/>
    <w:rsid w:val="00A93C95"/>
    <w:rsid w:val="00A95830"/>
    <w:rsid w:val="00A95AA6"/>
    <w:rsid w:val="00A97D89"/>
    <w:rsid w:val="00AA0EBB"/>
    <w:rsid w:val="00AA1D3F"/>
    <w:rsid w:val="00AA292B"/>
    <w:rsid w:val="00AA63B0"/>
    <w:rsid w:val="00AB1675"/>
    <w:rsid w:val="00AB3F4D"/>
    <w:rsid w:val="00AC2A0D"/>
    <w:rsid w:val="00AC3440"/>
    <w:rsid w:val="00AC38CD"/>
    <w:rsid w:val="00AC4769"/>
    <w:rsid w:val="00AC4BE9"/>
    <w:rsid w:val="00AC54F7"/>
    <w:rsid w:val="00AC67CE"/>
    <w:rsid w:val="00AD147F"/>
    <w:rsid w:val="00AD2A67"/>
    <w:rsid w:val="00AD4DAE"/>
    <w:rsid w:val="00AD5F64"/>
    <w:rsid w:val="00AD773C"/>
    <w:rsid w:val="00AD7978"/>
    <w:rsid w:val="00AD79EA"/>
    <w:rsid w:val="00AD7BE7"/>
    <w:rsid w:val="00AE0CCF"/>
    <w:rsid w:val="00AE23DA"/>
    <w:rsid w:val="00AE2D99"/>
    <w:rsid w:val="00AE3440"/>
    <w:rsid w:val="00AE3A4B"/>
    <w:rsid w:val="00AE3D57"/>
    <w:rsid w:val="00AE5665"/>
    <w:rsid w:val="00AE6268"/>
    <w:rsid w:val="00AF049E"/>
    <w:rsid w:val="00AF15FD"/>
    <w:rsid w:val="00AF7C3B"/>
    <w:rsid w:val="00B03A55"/>
    <w:rsid w:val="00B05E19"/>
    <w:rsid w:val="00B070A0"/>
    <w:rsid w:val="00B10553"/>
    <w:rsid w:val="00B21B0B"/>
    <w:rsid w:val="00B225F3"/>
    <w:rsid w:val="00B25A48"/>
    <w:rsid w:val="00B25C3D"/>
    <w:rsid w:val="00B26E74"/>
    <w:rsid w:val="00B27DE0"/>
    <w:rsid w:val="00B31349"/>
    <w:rsid w:val="00B3179D"/>
    <w:rsid w:val="00B31A35"/>
    <w:rsid w:val="00B32809"/>
    <w:rsid w:val="00B34005"/>
    <w:rsid w:val="00B35529"/>
    <w:rsid w:val="00B379A8"/>
    <w:rsid w:val="00B42D31"/>
    <w:rsid w:val="00B45323"/>
    <w:rsid w:val="00B47171"/>
    <w:rsid w:val="00B47AF3"/>
    <w:rsid w:val="00B56B6D"/>
    <w:rsid w:val="00B5784F"/>
    <w:rsid w:val="00B60E53"/>
    <w:rsid w:val="00B630BC"/>
    <w:rsid w:val="00B66171"/>
    <w:rsid w:val="00B66716"/>
    <w:rsid w:val="00B669DE"/>
    <w:rsid w:val="00B70869"/>
    <w:rsid w:val="00B70AA0"/>
    <w:rsid w:val="00B72987"/>
    <w:rsid w:val="00B735F8"/>
    <w:rsid w:val="00B740F9"/>
    <w:rsid w:val="00B75D0B"/>
    <w:rsid w:val="00B75D2E"/>
    <w:rsid w:val="00B75EBD"/>
    <w:rsid w:val="00B772A1"/>
    <w:rsid w:val="00B77C8E"/>
    <w:rsid w:val="00B80EE4"/>
    <w:rsid w:val="00B81E9D"/>
    <w:rsid w:val="00B82E15"/>
    <w:rsid w:val="00B83B5B"/>
    <w:rsid w:val="00B8604D"/>
    <w:rsid w:val="00B86BB1"/>
    <w:rsid w:val="00B87F30"/>
    <w:rsid w:val="00B909D3"/>
    <w:rsid w:val="00B91F0B"/>
    <w:rsid w:val="00B94D5E"/>
    <w:rsid w:val="00B956D5"/>
    <w:rsid w:val="00B97233"/>
    <w:rsid w:val="00BA1691"/>
    <w:rsid w:val="00BA3290"/>
    <w:rsid w:val="00BA3436"/>
    <w:rsid w:val="00BA35DE"/>
    <w:rsid w:val="00BA5859"/>
    <w:rsid w:val="00BA64F8"/>
    <w:rsid w:val="00BA659F"/>
    <w:rsid w:val="00BA6892"/>
    <w:rsid w:val="00BA6EED"/>
    <w:rsid w:val="00BB0B10"/>
    <w:rsid w:val="00BB6AA9"/>
    <w:rsid w:val="00BC66BE"/>
    <w:rsid w:val="00BD04AC"/>
    <w:rsid w:val="00BD0626"/>
    <w:rsid w:val="00BD3D32"/>
    <w:rsid w:val="00BD6773"/>
    <w:rsid w:val="00BD6D89"/>
    <w:rsid w:val="00BD7F07"/>
    <w:rsid w:val="00BE006D"/>
    <w:rsid w:val="00BE0341"/>
    <w:rsid w:val="00BE1C81"/>
    <w:rsid w:val="00BE3154"/>
    <w:rsid w:val="00BE49CD"/>
    <w:rsid w:val="00BE4E4A"/>
    <w:rsid w:val="00BE628C"/>
    <w:rsid w:val="00BF3127"/>
    <w:rsid w:val="00BF32F7"/>
    <w:rsid w:val="00BF7FDF"/>
    <w:rsid w:val="00C00E3C"/>
    <w:rsid w:val="00C0115E"/>
    <w:rsid w:val="00C016ED"/>
    <w:rsid w:val="00C02E99"/>
    <w:rsid w:val="00C10AAA"/>
    <w:rsid w:val="00C11E6C"/>
    <w:rsid w:val="00C125D4"/>
    <w:rsid w:val="00C12CA2"/>
    <w:rsid w:val="00C159F5"/>
    <w:rsid w:val="00C16A29"/>
    <w:rsid w:val="00C178E6"/>
    <w:rsid w:val="00C23A97"/>
    <w:rsid w:val="00C23D3C"/>
    <w:rsid w:val="00C250EE"/>
    <w:rsid w:val="00C258C1"/>
    <w:rsid w:val="00C27469"/>
    <w:rsid w:val="00C325B9"/>
    <w:rsid w:val="00C32D66"/>
    <w:rsid w:val="00C333BF"/>
    <w:rsid w:val="00C34521"/>
    <w:rsid w:val="00C34A14"/>
    <w:rsid w:val="00C35529"/>
    <w:rsid w:val="00C373FD"/>
    <w:rsid w:val="00C37E70"/>
    <w:rsid w:val="00C40C82"/>
    <w:rsid w:val="00C40F88"/>
    <w:rsid w:val="00C41724"/>
    <w:rsid w:val="00C42725"/>
    <w:rsid w:val="00C449C4"/>
    <w:rsid w:val="00C45B52"/>
    <w:rsid w:val="00C45F80"/>
    <w:rsid w:val="00C4685C"/>
    <w:rsid w:val="00C47164"/>
    <w:rsid w:val="00C50014"/>
    <w:rsid w:val="00C50379"/>
    <w:rsid w:val="00C516F9"/>
    <w:rsid w:val="00C56209"/>
    <w:rsid w:val="00C60678"/>
    <w:rsid w:val="00C62855"/>
    <w:rsid w:val="00C63807"/>
    <w:rsid w:val="00C63AFB"/>
    <w:rsid w:val="00C64925"/>
    <w:rsid w:val="00C64E8C"/>
    <w:rsid w:val="00C65947"/>
    <w:rsid w:val="00C65ECD"/>
    <w:rsid w:val="00C66B0B"/>
    <w:rsid w:val="00C671C4"/>
    <w:rsid w:val="00C677AD"/>
    <w:rsid w:val="00C67DA1"/>
    <w:rsid w:val="00C701D7"/>
    <w:rsid w:val="00C712EB"/>
    <w:rsid w:val="00C726A5"/>
    <w:rsid w:val="00C8067E"/>
    <w:rsid w:val="00C85D73"/>
    <w:rsid w:val="00C874E2"/>
    <w:rsid w:val="00C90A62"/>
    <w:rsid w:val="00C9218A"/>
    <w:rsid w:val="00C9295F"/>
    <w:rsid w:val="00C935FD"/>
    <w:rsid w:val="00C93C55"/>
    <w:rsid w:val="00C942B0"/>
    <w:rsid w:val="00C94B48"/>
    <w:rsid w:val="00C95A0C"/>
    <w:rsid w:val="00C95AEF"/>
    <w:rsid w:val="00CA0C31"/>
    <w:rsid w:val="00CA12BC"/>
    <w:rsid w:val="00CA1309"/>
    <w:rsid w:val="00CA2F2C"/>
    <w:rsid w:val="00CA30CB"/>
    <w:rsid w:val="00CB0376"/>
    <w:rsid w:val="00CB0CD3"/>
    <w:rsid w:val="00CB1527"/>
    <w:rsid w:val="00CB6339"/>
    <w:rsid w:val="00CB75B3"/>
    <w:rsid w:val="00CB7967"/>
    <w:rsid w:val="00CC0AD7"/>
    <w:rsid w:val="00CC1DD3"/>
    <w:rsid w:val="00CC1DF0"/>
    <w:rsid w:val="00CC538A"/>
    <w:rsid w:val="00CC5CAC"/>
    <w:rsid w:val="00CC663B"/>
    <w:rsid w:val="00CC7771"/>
    <w:rsid w:val="00CC7CB4"/>
    <w:rsid w:val="00CE017B"/>
    <w:rsid w:val="00CE483E"/>
    <w:rsid w:val="00CE7773"/>
    <w:rsid w:val="00CE7AC9"/>
    <w:rsid w:val="00CF32F5"/>
    <w:rsid w:val="00CF4875"/>
    <w:rsid w:val="00CF4E1D"/>
    <w:rsid w:val="00D01521"/>
    <w:rsid w:val="00D021E3"/>
    <w:rsid w:val="00D03330"/>
    <w:rsid w:val="00D04A1E"/>
    <w:rsid w:val="00D06748"/>
    <w:rsid w:val="00D11C9C"/>
    <w:rsid w:val="00D124C1"/>
    <w:rsid w:val="00D13553"/>
    <w:rsid w:val="00D219D9"/>
    <w:rsid w:val="00D224C0"/>
    <w:rsid w:val="00D2268C"/>
    <w:rsid w:val="00D22AAC"/>
    <w:rsid w:val="00D24284"/>
    <w:rsid w:val="00D24FAE"/>
    <w:rsid w:val="00D25976"/>
    <w:rsid w:val="00D27206"/>
    <w:rsid w:val="00D3058D"/>
    <w:rsid w:val="00D360D5"/>
    <w:rsid w:val="00D374DD"/>
    <w:rsid w:val="00D40A5C"/>
    <w:rsid w:val="00D411D5"/>
    <w:rsid w:val="00D44A55"/>
    <w:rsid w:val="00D44CF2"/>
    <w:rsid w:val="00D464F6"/>
    <w:rsid w:val="00D47501"/>
    <w:rsid w:val="00D55727"/>
    <w:rsid w:val="00D55BB4"/>
    <w:rsid w:val="00D561CE"/>
    <w:rsid w:val="00D562E0"/>
    <w:rsid w:val="00D573B0"/>
    <w:rsid w:val="00D632B5"/>
    <w:rsid w:val="00D63386"/>
    <w:rsid w:val="00D637B2"/>
    <w:rsid w:val="00D70513"/>
    <w:rsid w:val="00D7152C"/>
    <w:rsid w:val="00D75164"/>
    <w:rsid w:val="00D82780"/>
    <w:rsid w:val="00D839FB"/>
    <w:rsid w:val="00D8674E"/>
    <w:rsid w:val="00D93377"/>
    <w:rsid w:val="00D936D7"/>
    <w:rsid w:val="00D95A77"/>
    <w:rsid w:val="00D968A7"/>
    <w:rsid w:val="00DA0ECA"/>
    <w:rsid w:val="00DA0FF9"/>
    <w:rsid w:val="00DA1B50"/>
    <w:rsid w:val="00DA2886"/>
    <w:rsid w:val="00DA568D"/>
    <w:rsid w:val="00DA5835"/>
    <w:rsid w:val="00DA667A"/>
    <w:rsid w:val="00DB6F17"/>
    <w:rsid w:val="00DB72A3"/>
    <w:rsid w:val="00DB7C32"/>
    <w:rsid w:val="00DB7E00"/>
    <w:rsid w:val="00DC027D"/>
    <w:rsid w:val="00DC02CB"/>
    <w:rsid w:val="00DC0F55"/>
    <w:rsid w:val="00DC27CF"/>
    <w:rsid w:val="00DC28AC"/>
    <w:rsid w:val="00DC3682"/>
    <w:rsid w:val="00DC4DF2"/>
    <w:rsid w:val="00DC6DC2"/>
    <w:rsid w:val="00DD05CC"/>
    <w:rsid w:val="00DD21B2"/>
    <w:rsid w:val="00DD4ABB"/>
    <w:rsid w:val="00DD6363"/>
    <w:rsid w:val="00DD63F9"/>
    <w:rsid w:val="00DD73C1"/>
    <w:rsid w:val="00DD7BF7"/>
    <w:rsid w:val="00DE037D"/>
    <w:rsid w:val="00DE1518"/>
    <w:rsid w:val="00DE2331"/>
    <w:rsid w:val="00DE2D96"/>
    <w:rsid w:val="00DE5557"/>
    <w:rsid w:val="00DE7B11"/>
    <w:rsid w:val="00DF16A4"/>
    <w:rsid w:val="00DF1A10"/>
    <w:rsid w:val="00DF1D97"/>
    <w:rsid w:val="00DF2914"/>
    <w:rsid w:val="00DF3C9D"/>
    <w:rsid w:val="00DF3FDD"/>
    <w:rsid w:val="00DF47B4"/>
    <w:rsid w:val="00DF5D92"/>
    <w:rsid w:val="00DF61A3"/>
    <w:rsid w:val="00E01C54"/>
    <w:rsid w:val="00E01FB1"/>
    <w:rsid w:val="00E033A4"/>
    <w:rsid w:val="00E03E47"/>
    <w:rsid w:val="00E0472D"/>
    <w:rsid w:val="00E047EC"/>
    <w:rsid w:val="00E055A8"/>
    <w:rsid w:val="00E14DCF"/>
    <w:rsid w:val="00E20F5D"/>
    <w:rsid w:val="00E227E9"/>
    <w:rsid w:val="00E26D4D"/>
    <w:rsid w:val="00E26F1F"/>
    <w:rsid w:val="00E26FCF"/>
    <w:rsid w:val="00E27F1A"/>
    <w:rsid w:val="00E3007E"/>
    <w:rsid w:val="00E3029E"/>
    <w:rsid w:val="00E32A7E"/>
    <w:rsid w:val="00E32E39"/>
    <w:rsid w:val="00E32ECD"/>
    <w:rsid w:val="00E351F2"/>
    <w:rsid w:val="00E35F0E"/>
    <w:rsid w:val="00E365BF"/>
    <w:rsid w:val="00E40D34"/>
    <w:rsid w:val="00E42E22"/>
    <w:rsid w:val="00E4425D"/>
    <w:rsid w:val="00E46779"/>
    <w:rsid w:val="00E4712D"/>
    <w:rsid w:val="00E50F79"/>
    <w:rsid w:val="00E51060"/>
    <w:rsid w:val="00E5153F"/>
    <w:rsid w:val="00E5212D"/>
    <w:rsid w:val="00E556B1"/>
    <w:rsid w:val="00E5595D"/>
    <w:rsid w:val="00E559E1"/>
    <w:rsid w:val="00E5661A"/>
    <w:rsid w:val="00E6456E"/>
    <w:rsid w:val="00E652C2"/>
    <w:rsid w:val="00E66E9B"/>
    <w:rsid w:val="00E71A45"/>
    <w:rsid w:val="00E765D3"/>
    <w:rsid w:val="00E7779A"/>
    <w:rsid w:val="00E8073D"/>
    <w:rsid w:val="00E81C6F"/>
    <w:rsid w:val="00E85E37"/>
    <w:rsid w:val="00E86935"/>
    <w:rsid w:val="00E87B20"/>
    <w:rsid w:val="00E90274"/>
    <w:rsid w:val="00E909F5"/>
    <w:rsid w:val="00E96850"/>
    <w:rsid w:val="00E96D72"/>
    <w:rsid w:val="00EA05DC"/>
    <w:rsid w:val="00EA4018"/>
    <w:rsid w:val="00EA5DA0"/>
    <w:rsid w:val="00EA61E9"/>
    <w:rsid w:val="00EA6BE2"/>
    <w:rsid w:val="00EB270E"/>
    <w:rsid w:val="00EB7FBF"/>
    <w:rsid w:val="00EC1FBC"/>
    <w:rsid w:val="00EC2DA5"/>
    <w:rsid w:val="00EC4612"/>
    <w:rsid w:val="00EC5092"/>
    <w:rsid w:val="00ED053A"/>
    <w:rsid w:val="00ED082E"/>
    <w:rsid w:val="00ED28AB"/>
    <w:rsid w:val="00ED4246"/>
    <w:rsid w:val="00ED5A34"/>
    <w:rsid w:val="00ED6180"/>
    <w:rsid w:val="00EE20AD"/>
    <w:rsid w:val="00EE22C1"/>
    <w:rsid w:val="00EE2761"/>
    <w:rsid w:val="00EE398E"/>
    <w:rsid w:val="00EE42EA"/>
    <w:rsid w:val="00EE4371"/>
    <w:rsid w:val="00EE5410"/>
    <w:rsid w:val="00EE568A"/>
    <w:rsid w:val="00EE7038"/>
    <w:rsid w:val="00EF0CE9"/>
    <w:rsid w:val="00EF1F5B"/>
    <w:rsid w:val="00EF3CDD"/>
    <w:rsid w:val="00EF4349"/>
    <w:rsid w:val="00EF5238"/>
    <w:rsid w:val="00F00641"/>
    <w:rsid w:val="00F0141D"/>
    <w:rsid w:val="00F019EA"/>
    <w:rsid w:val="00F01AB8"/>
    <w:rsid w:val="00F02A92"/>
    <w:rsid w:val="00F055D7"/>
    <w:rsid w:val="00F0784D"/>
    <w:rsid w:val="00F07C45"/>
    <w:rsid w:val="00F1126D"/>
    <w:rsid w:val="00F128D6"/>
    <w:rsid w:val="00F13942"/>
    <w:rsid w:val="00F141C3"/>
    <w:rsid w:val="00F1426D"/>
    <w:rsid w:val="00F15B10"/>
    <w:rsid w:val="00F172F2"/>
    <w:rsid w:val="00F22EE6"/>
    <w:rsid w:val="00F25F7F"/>
    <w:rsid w:val="00F264C1"/>
    <w:rsid w:val="00F26BB4"/>
    <w:rsid w:val="00F26D37"/>
    <w:rsid w:val="00F276EF"/>
    <w:rsid w:val="00F27EE3"/>
    <w:rsid w:val="00F305BC"/>
    <w:rsid w:val="00F31A4F"/>
    <w:rsid w:val="00F33C5D"/>
    <w:rsid w:val="00F3620E"/>
    <w:rsid w:val="00F363CA"/>
    <w:rsid w:val="00F36A03"/>
    <w:rsid w:val="00F36BA6"/>
    <w:rsid w:val="00F36EBC"/>
    <w:rsid w:val="00F40A05"/>
    <w:rsid w:val="00F40BCC"/>
    <w:rsid w:val="00F43274"/>
    <w:rsid w:val="00F4473C"/>
    <w:rsid w:val="00F50B52"/>
    <w:rsid w:val="00F5153B"/>
    <w:rsid w:val="00F51CC2"/>
    <w:rsid w:val="00F52750"/>
    <w:rsid w:val="00F53EB3"/>
    <w:rsid w:val="00F55524"/>
    <w:rsid w:val="00F60406"/>
    <w:rsid w:val="00F60BB8"/>
    <w:rsid w:val="00F637DA"/>
    <w:rsid w:val="00F6464A"/>
    <w:rsid w:val="00F65D83"/>
    <w:rsid w:val="00F662F7"/>
    <w:rsid w:val="00F66566"/>
    <w:rsid w:val="00F67A26"/>
    <w:rsid w:val="00F70CE6"/>
    <w:rsid w:val="00F70E2B"/>
    <w:rsid w:val="00F72D3F"/>
    <w:rsid w:val="00F72F3D"/>
    <w:rsid w:val="00F73057"/>
    <w:rsid w:val="00F75670"/>
    <w:rsid w:val="00F75CCC"/>
    <w:rsid w:val="00F7744F"/>
    <w:rsid w:val="00F80C12"/>
    <w:rsid w:val="00F8194C"/>
    <w:rsid w:val="00F82B9D"/>
    <w:rsid w:val="00F84209"/>
    <w:rsid w:val="00F86252"/>
    <w:rsid w:val="00F87B48"/>
    <w:rsid w:val="00F90A0A"/>
    <w:rsid w:val="00F91ABC"/>
    <w:rsid w:val="00F92ADA"/>
    <w:rsid w:val="00F957E5"/>
    <w:rsid w:val="00F9643E"/>
    <w:rsid w:val="00F96A59"/>
    <w:rsid w:val="00F96E08"/>
    <w:rsid w:val="00F96EBC"/>
    <w:rsid w:val="00F97040"/>
    <w:rsid w:val="00F9759B"/>
    <w:rsid w:val="00F97A8B"/>
    <w:rsid w:val="00F97C49"/>
    <w:rsid w:val="00FA016C"/>
    <w:rsid w:val="00FA1362"/>
    <w:rsid w:val="00FA5C9B"/>
    <w:rsid w:val="00FA7687"/>
    <w:rsid w:val="00FB3760"/>
    <w:rsid w:val="00FB4DFE"/>
    <w:rsid w:val="00FB6986"/>
    <w:rsid w:val="00FC017C"/>
    <w:rsid w:val="00FC082E"/>
    <w:rsid w:val="00FC22E3"/>
    <w:rsid w:val="00FC27FC"/>
    <w:rsid w:val="00FC4A6E"/>
    <w:rsid w:val="00FC62EE"/>
    <w:rsid w:val="00FC6908"/>
    <w:rsid w:val="00FD0D20"/>
    <w:rsid w:val="00FD1E91"/>
    <w:rsid w:val="00FD25B4"/>
    <w:rsid w:val="00FD2E3B"/>
    <w:rsid w:val="00FD3C60"/>
    <w:rsid w:val="00FE0CAC"/>
    <w:rsid w:val="00FE117F"/>
    <w:rsid w:val="00FE1587"/>
    <w:rsid w:val="00FE4177"/>
    <w:rsid w:val="00FE4ACF"/>
    <w:rsid w:val="00FE4F9B"/>
    <w:rsid w:val="00FE66BC"/>
    <w:rsid w:val="00FE7790"/>
    <w:rsid w:val="00FE7E48"/>
    <w:rsid w:val="00FE7EBA"/>
    <w:rsid w:val="00FF15DB"/>
    <w:rsid w:val="00FF2577"/>
    <w:rsid w:val="00FF4312"/>
    <w:rsid w:val="00FF4FE8"/>
    <w:rsid w:val="00FF57F3"/>
    <w:rsid w:val="00FF7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E00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5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8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9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link w:val="ConsPlusNormal0"/>
    <w:rsid w:val="00DA5835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rsid w:val="007229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a">
    <w:name w:val="List Paragraph"/>
    <w:basedOn w:val="a"/>
    <w:uiPriority w:val="34"/>
    <w:qFormat/>
    <w:rsid w:val="007A34F2"/>
    <w:pPr>
      <w:ind w:left="720"/>
      <w:contextualSpacing/>
    </w:pPr>
  </w:style>
  <w:style w:type="paragraph" w:customStyle="1" w:styleId="ConsPlusTitle">
    <w:name w:val="ConsPlusTitle"/>
    <w:rsid w:val="00242C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90D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rsid w:val="006E00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header"/>
    <w:basedOn w:val="a"/>
    <w:link w:val="ac"/>
    <w:uiPriority w:val="99"/>
    <w:rsid w:val="00EA40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4018"/>
  </w:style>
  <w:style w:type="paragraph" w:styleId="ad">
    <w:name w:val="footer"/>
    <w:basedOn w:val="a"/>
    <w:link w:val="ae"/>
    <w:rsid w:val="00EA40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A4018"/>
  </w:style>
  <w:style w:type="paragraph" w:customStyle="1" w:styleId="af">
    <w:name w:val="Прижатый влево"/>
    <w:basedOn w:val="a"/>
    <w:next w:val="a"/>
    <w:uiPriority w:val="99"/>
    <w:rsid w:val="00827578"/>
    <w:pPr>
      <w:widowControl/>
    </w:pPr>
    <w:rPr>
      <w:rFonts w:ascii="Cambria Math" w:eastAsia="Verdana" w:hAnsi="Cambria Math" w:cs="Cambria Math"/>
      <w:sz w:val="24"/>
      <w:szCs w:val="24"/>
    </w:rPr>
  </w:style>
  <w:style w:type="character" w:customStyle="1" w:styleId="af0">
    <w:name w:val="Гипертекстовая ссылка"/>
    <w:uiPriority w:val="99"/>
    <w:rsid w:val="00827578"/>
    <w:rPr>
      <w:b/>
      <w:bCs/>
      <w:color w:val="008000"/>
      <w:sz w:val="30"/>
      <w:szCs w:val="30"/>
    </w:rPr>
  </w:style>
  <w:style w:type="character" w:customStyle="1" w:styleId="blk">
    <w:name w:val="blk"/>
    <w:basedOn w:val="a0"/>
    <w:rsid w:val="00240394"/>
  </w:style>
  <w:style w:type="paragraph" w:styleId="af1">
    <w:name w:val="No Spacing"/>
    <w:uiPriority w:val="1"/>
    <w:qFormat/>
    <w:rsid w:val="00552C4E"/>
    <w:rPr>
      <w:sz w:val="26"/>
      <w:szCs w:val="24"/>
    </w:rPr>
  </w:style>
  <w:style w:type="character" w:styleId="af2">
    <w:name w:val="Strong"/>
    <w:basedOn w:val="a0"/>
    <w:uiPriority w:val="22"/>
    <w:qFormat/>
    <w:rsid w:val="00737B7C"/>
    <w:rPr>
      <w:b/>
      <w:bCs/>
    </w:rPr>
  </w:style>
  <w:style w:type="paragraph" w:customStyle="1" w:styleId="af3">
    <w:name w:val="Нормальный (таблица)"/>
    <w:basedOn w:val="a"/>
    <w:next w:val="a"/>
    <w:uiPriority w:val="99"/>
    <w:qFormat/>
    <w:rsid w:val="007C422A"/>
    <w:pPr>
      <w:jc w:val="both"/>
    </w:pPr>
    <w:rPr>
      <w:rFonts w:ascii="Arial" w:hAnsi="Arial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FD0D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0D20"/>
    <w:pPr>
      <w:shd w:val="clear" w:color="auto" w:fill="FFFFFF"/>
      <w:autoSpaceDE/>
      <w:autoSpaceDN/>
      <w:adjustRightInd/>
      <w:spacing w:after="120" w:line="0" w:lineRule="atLeast"/>
      <w:ind w:hanging="120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67A26"/>
    <w:rPr>
      <w:b/>
      <w:bCs/>
      <w:caps/>
      <w:sz w:val="28"/>
      <w:szCs w:val="24"/>
    </w:rPr>
  </w:style>
  <w:style w:type="character" w:customStyle="1" w:styleId="ConsPlusNormal0">
    <w:name w:val="ConsPlusNormal Знак"/>
    <w:link w:val="ConsPlusNormal"/>
    <w:locked/>
    <w:rsid w:val="00BE49CD"/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E00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5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8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9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link w:val="ConsPlusNormal0"/>
    <w:rsid w:val="00DA5835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rsid w:val="007229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a">
    <w:name w:val="List Paragraph"/>
    <w:basedOn w:val="a"/>
    <w:uiPriority w:val="34"/>
    <w:qFormat/>
    <w:rsid w:val="007A34F2"/>
    <w:pPr>
      <w:ind w:left="720"/>
      <w:contextualSpacing/>
    </w:pPr>
  </w:style>
  <w:style w:type="paragraph" w:customStyle="1" w:styleId="ConsPlusTitle">
    <w:name w:val="ConsPlusTitle"/>
    <w:rsid w:val="00242C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90D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rsid w:val="006E00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header"/>
    <w:basedOn w:val="a"/>
    <w:link w:val="ac"/>
    <w:uiPriority w:val="99"/>
    <w:rsid w:val="00EA40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4018"/>
  </w:style>
  <w:style w:type="paragraph" w:styleId="ad">
    <w:name w:val="footer"/>
    <w:basedOn w:val="a"/>
    <w:link w:val="ae"/>
    <w:rsid w:val="00EA40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A4018"/>
  </w:style>
  <w:style w:type="paragraph" w:customStyle="1" w:styleId="af">
    <w:name w:val="Прижатый влево"/>
    <w:basedOn w:val="a"/>
    <w:next w:val="a"/>
    <w:uiPriority w:val="99"/>
    <w:rsid w:val="00827578"/>
    <w:pPr>
      <w:widowControl/>
    </w:pPr>
    <w:rPr>
      <w:rFonts w:ascii="Cambria Math" w:eastAsia="Verdana" w:hAnsi="Cambria Math" w:cs="Cambria Math"/>
      <w:sz w:val="24"/>
      <w:szCs w:val="24"/>
    </w:rPr>
  </w:style>
  <w:style w:type="character" w:customStyle="1" w:styleId="af0">
    <w:name w:val="Гипертекстовая ссылка"/>
    <w:uiPriority w:val="99"/>
    <w:rsid w:val="00827578"/>
    <w:rPr>
      <w:b/>
      <w:bCs/>
      <w:color w:val="008000"/>
      <w:sz w:val="30"/>
      <w:szCs w:val="30"/>
    </w:rPr>
  </w:style>
  <w:style w:type="character" w:customStyle="1" w:styleId="blk">
    <w:name w:val="blk"/>
    <w:basedOn w:val="a0"/>
    <w:rsid w:val="00240394"/>
  </w:style>
  <w:style w:type="paragraph" w:styleId="af1">
    <w:name w:val="No Spacing"/>
    <w:uiPriority w:val="1"/>
    <w:qFormat/>
    <w:rsid w:val="00552C4E"/>
    <w:rPr>
      <w:sz w:val="26"/>
      <w:szCs w:val="24"/>
    </w:rPr>
  </w:style>
  <w:style w:type="character" w:styleId="af2">
    <w:name w:val="Strong"/>
    <w:basedOn w:val="a0"/>
    <w:uiPriority w:val="22"/>
    <w:qFormat/>
    <w:rsid w:val="00737B7C"/>
    <w:rPr>
      <w:b/>
      <w:bCs/>
    </w:rPr>
  </w:style>
  <w:style w:type="paragraph" w:customStyle="1" w:styleId="af3">
    <w:name w:val="Нормальный (таблица)"/>
    <w:basedOn w:val="a"/>
    <w:next w:val="a"/>
    <w:uiPriority w:val="99"/>
    <w:qFormat/>
    <w:rsid w:val="007C422A"/>
    <w:pPr>
      <w:jc w:val="both"/>
    </w:pPr>
    <w:rPr>
      <w:rFonts w:ascii="Arial" w:hAnsi="Arial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FD0D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0D20"/>
    <w:pPr>
      <w:shd w:val="clear" w:color="auto" w:fill="FFFFFF"/>
      <w:autoSpaceDE/>
      <w:autoSpaceDN/>
      <w:adjustRightInd/>
      <w:spacing w:after="120" w:line="0" w:lineRule="atLeast"/>
      <w:ind w:hanging="120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67A26"/>
    <w:rPr>
      <w:b/>
      <w:bCs/>
      <w:caps/>
      <w:sz w:val="28"/>
      <w:szCs w:val="24"/>
    </w:rPr>
  </w:style>
  <w:style w:type="character" w:customStyle="1" w:styleId="ConsPlusNormal0">
    <w:name w:val="ConsPlusNormal Знак"/>
    <w:link w:val="ConsPlusNormal"/>
    <w:locked/>
    <w:rsid w:val="00BE49CD"/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77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6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99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9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83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1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3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0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0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53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07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07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28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901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172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064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108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702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7056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65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56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54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46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97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8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83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12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72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57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97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9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31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46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0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70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9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4664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5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59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8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5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55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48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094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295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33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74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182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8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6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7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49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323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4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2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286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8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7125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202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416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7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4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089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18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16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022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53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3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9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6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38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480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649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0267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144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9347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96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89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2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4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0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1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2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4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7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0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384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043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84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403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986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49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479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69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43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1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1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8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999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4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941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69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05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4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37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7288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751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175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staradm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1652F-D467-4A2D-B61A-A63C2BBB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12908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Сидоренко Денис Евгеньевич</cp:lastModifiedBy>
  <cp:revision>66</cp:revision>
  <cp:lastPrinted>2024-04-05T13:14:00Z</cp:lastPrinted>
  <dcterms:created xsi:type="dcterms:W3CDTF">2026-01-22T10:49:00Z</dcterms:created>
  <dcterms:modified xsi:type="dcterms:W3CDTF">2026-09-15T13:15:00Z</dcterms:modified>
</cp:coreProperties>
</file>